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4A46" w14:textId="77777777" w:rsidR="007475E3" w:rsidRPr="00264DAD" w:rsidRDefault="007475E3">
      <w:pPr>
        <w:rPr>
          <w:rFonts w:asciiTheme="minorHAnsi" w:hAnsiTheme="minorHAnsi" w:cstheme="minorHAnsi"/>
          <w:sz w:val="22"/>
        </w:rPr>
      </w:pPr>
    </w:p>
    <w:p w14:paraId="7523DDEC" w14:textId="77777777" w:rsidR="007475E3" w:rsidRPr="00264DAD" w:rsidRDefault="007475E3">
      <w:pPr>
        <w:rPr>
          <w:rFonts w:asciiTheme="minorHAnsi" w:hAnsiTheme="minorHAnsi" w:cstheme="minorHAnsi"/>
          <w:sz w:val="22"/>
        </w:rPr>
      </w:pPr>
    </w:p>
    <w:p w14:paraId="007A7002" w14:textId="1FCFA827" w:rsidR="007475E3" w:rsidRPr="00264DAD" w:rsidRDefault="007475E3">
      <w:pPr>
        <w:rPr>
          <w:rFonts w:asciiTheme="minorHAnsi" w:hAnsiTheme="minorHAnsi" w:cstheme="minorHAnsi"/>
          <w:sz w:val="22"/>
        </w:rPr>
      </w:pPr>
    </w:p>
    <w:p w14:paraId="7C72ADA4" w14:textId="567C65BC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7D57D28E" w14:textId="2D359C0E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7CB09255" w14:textId="1CEAD180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7773D079" w14:textId="31119BE8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0B96E721" w14:textId="372D9A48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13FE08EF" w14:textId="526641FA" w:rsidR="00264DAD" w:rsidRPr="00264DAD" w:rsidRDefault="00264DAD">
      <w:pPr>
        <w:rPr>
          <w:rFonts w:asciiTheme="minorHAnsi" w:hAnsiTheme="minorHAnsi" w:cstheme="minorHAnsi"/>
          <w:sz w:val="22"/>
        </w:rPr>
      </w:pPr>
    </w:p>
    <w:p w14:paraId="672DC650" w14:textId="576E8954" w:rsidR="00264DAD" w:rsidRDefault="00264DAD" w:rsidP="00264DAD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64DAD">
        <w:rPr>
          <w:rFonts w:asciiTheme="minorHAnsi" w:hAnsiTheme="minorHAnsi" w:cstheme="minorHAnsi"/>
          <w:b/>
          <w:bCs/>
          <w:sz w:val="22"/>
        </w:rPr>
        <w:t xml:space="preserve">Cook </w:t>
      </w:r>
      <w:r>
        <w:rPr>
          <w:rFonts w:asciiTheme="minorHAnsi" w:hAnsiTheme="minorHAnsi" w:cstheme="minorHAnsi"/>
          <w:b/>
          <w:bCs/>
          <w:sz w:val="22"/>
        </w:rPr>
        <w:t>Inlet RCAC Annual Meeting</w:t>
      </w:r>
    </w:p>
    <w:p w14:paraId="46973C3F" w14:textId="7E4045D8" w:rsidR="00264DAD" w:rsidRDefault="00264DAD" w:rsidP="00264DAD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Videoconference</w:t>
      </w:r>
    </w:p>
    <w:p w14:paraId="02C47598" w14:textId="156AE251" w:rsidR="00264DAD" w:rsidRDefault="00264DAD" w:rsidP="00264DAD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April 8, 2022</w:t>
      </w:r>
    </w:p>
    <w:p w14:paraId="40790C1A" w14:textId="4D26F178" w:rsidR="00264DAD" w:rsidRPr="00264DAD" w:rsidRDefault="007848EB" w:rsidP="00264DAD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</w:t>
      </w:r>
      <w:r w:rsidR="00264DAD">
        <w:rPr>
          <w:rFonts w:asciiTheme="minorHAnsi" w:hAnsiTheme="minorHAnsi" w:cstheme="minorHAnsi"/>
          <w:b/>
          <w:bCs/>
          <w:sz w:val="22"/>
        </w:rPr>
        <w:t>pproved Minutes</w:t>
      </w:r>
    </w:p>
    <w:p w14:paraId="335478E8" w14:textId="0AC00457" w:rsidR="007475E3" w:rsidRDefault="007475E3">
      <w:pPr>
        <w:rPr>
          <w:rFonts w:asciiTheme="minorHAnsi" w:hAnsiTheme="minorHAnsi" w:cstheme="minorHAnsi"/>
          <w:sz w:val="22"/>
        </w:rPr>
      </w:pPr>
    </w:p>
    <w:p w14:paraId="03732672" w14:textId="594DC497" w:rsidR="00264DAD" w:rsidRDefault="00264DAD" w:rsidP="00BF0642">
      <w:pPr>
        <w:ind w:left="2160" w:hanging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Members Present:</w:t>
      </w:r>
      <w:r w:rsidR="00D625D3" w:rsidRPr="00BF0642">
        <w:rPr>
          <w:rFonts w:asciiTheme="minorHAnsi" w:hAnsiTheme="minorHAnsi" w:cstheme="minorHAnsi"/>
          <w:sz w:val="22"/>
        </w:rPr>
        <w:tab/>
      </w:r>
      <w:r w:rsidR="00BF0642" w:rsidRPr="00BF0642">
        <w:rPr>
          <w:rFonts w:asciiTheme="minorHAnsi" w:hAnsiTheme="minorHAnsi" w:cstheme="minorHAnsi"/>
          <w:sz w:val="22"/>
        </w:rPr>
        <w:t>Gary Fandrei</w:t>
      </w:r>
      <w:r w:rsidR="00BF0642">
        <w:rPr>
          <w:rFonts w:asciiTheme="minorHAnsi" w:hAnsiTheme="minorHAnsi" w:cstheme="minorHAnsi"/>
          <w:sz w:val="22"/>
        </w:rPr>
        <w:t>, Deric Marcorelle, Carla Stanley, Paul Shadura, Walt Sonen, Grace Merkes, Bob Flint, Michael Opheim, Scott Arndt, Hans Rodvik</w:t>
      </w:r>
    </w:p>
    <w:p w14:paraId="5ADAE4EB" w14:textId="25191731" w:rsidR="00D625D3" w:rsidRDefault="00D625D3" w:rsidP="009C7A78">
      <w:pPr>
        <w:ind w:left="2160" w:hanging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Members Absent: </w:t>
      </w:r>
      <w:r w:rsidR="00BF0642">
        <w:rPr>
          <w:rFonts w:asciiTheme="minorHAnsi" w:hAnsiTheme="minorHAnsi" w:cstheme="minorHAnsi"/>
          <w:sz w:val="22"/>
        </w:rPr>
        <w:tab/>
        <w:t>John Williams (excused), Robert Peterkin</w:t>
      </w:r>
      <w:r w:rsidR="00945667">
        <w:rPr>
          <w:rFonts w:asciiTheme="minorHAnsi" w:hAnsiTheme="minorHAnsi" w:cstheme="minorHAnsi"/>
          <w:sz w:val="22"/>
        </w:rPr>
        <w:t xml:space="preserve"> II</w:t>
      </w:r>
      <w:r w:rsidR="00BF0642">
        <w:rPr>
          <w:rFonts w:asciiTheme="minorHAnsi" w:hAnsiTheme="minorHAnsi" w:cstheme="minorHAnsi"/>
          <w:sz w:val="22"/>
        </w:rPr>
        <w:t xml:space="preserve"> (excused)</w:t>
      </w:r>
      <w:r w:rsidR="009C7A78">
        <w:rPr>
          <w:rFonts w:asciiTheme="minorHAnsi" w:hAnsiTheme="minorHAnsi" w:cstheme="minorHAnsi"/>
          <w:sz w:val="22"/>
        </w:rPr>
        <w:t xml:space="preserve">, Molly McCammon, (excused), Rob Lindsey (unexcused) </w:t>
      </w:r>
    </w:p>
    <w:p w14:paraId="6F05CEED" w14:textId="6268D681" w:rsidR="009C7A78" w:rsidRDefault="009C7A78" w:rsidP="009C7A78">
      <w:pPr>
        <w:ind w:left="2160" w:hanging="2160"/>
        <w:rPr>
          <w:rFonts w:asciiTheme="minorHAnsi" w:hAnsiTheme="minorHAnsi" w:cstheme="minorHAnsi"/>
          <w:sz w:val="22"/>
        </w:rPr>
      </w:pPr>
      <w:r w:rsidRPr="009C7A78">
        <w:rPr>
          <w:rFonts w:asciiTheme="minorHAnsi" w:hAnsiTheme="minorHAnsi" w:cstheme="minorHAnsi"/>
          <w:b/>
          <w:bCs/>
          <w:sz w:val="22"/>
        </w:rPr>
        <w:t>Staff Present:</w:t>
      </w:r>
      <w:r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ab/>
        <w:t>Michael Munger, Maddie Jamora, Steve “Vinnie” Catalano, Susan Saupe, Shaylon Cochran, Candice Elias, Cassandra Johnson</w:t>
      </w:r>
    </w:p>
    <w:p w14:paraId="7D776703" w14:textId="49AB7F60" w:rsidR="00B43200" w:rsidRPr="00B43200" w:rsidRDefault="00B43200" w:rsidP="009C7A78">
      <w:pPr>
        <w:ind w:left="2160" w:hanging="21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Guests:</w:t>
      </w:r>
      <w:r>
        <w:rPr>
          <w:rFonts w:asciiTheme="minorHAnsi" w:hAnsiTheme="minorHAnsi" w:cstheme="minorHAnsi"/>
          <w:sz w:val="22"/>
        </w:rPr>
        <w:tab/>
      </w:r>
      <w:r w:rsidR="00E346CC">
        <w:rPr>
          <w:rFonts w:asciiTheme="minorHAnsi" w:hAnsiTheme="minorHAnsi" w:cstheme="minorHAnsi"/>
          <w:sz w:val="22"/>
        </w:rPr>
        <w:t>Kristine Schmidt</w:t>
      </w:r>
      <w:r w:rsidR="00945667">
        <w:rPr>
          <w:rFonts w:asciiTheme="minorHAnsi" w:hAnsiTheme="minorHAnsi" w:cstheme="minorHAnsi"/>
          <w:sz w:val="22"/>
        </w:rPr>
        <w:t xml:space="preserve">, </w:t>
      </w:r>
      <w:r w:rsidR="00945667" w:rsidRPr="00945667">
        <w:rPr>
          <w:rFonts w:asciiTheme="minorHAnsi" w:hAnsiTheme="minorHAnsi" w:cstheme="minorHAnsi"/>
          <w:sz w:val="22"/>
        </w:rPr>
        <w:t>Molloy Schmidt LLC</w:t>
      </w:r>
    </w:p>
    <w:p w14:paraId="30BF7E95" w14:textId="3D67FAA3" w:rsidR="009C7A78" w:rsidRDefault="009C7A78" w:rsidP="005344CF">
      <w:pPr>
        <w:rPr>
          <w:rFonts w:asciiTheme="minorHAnsi" w:hAnsiTheme="minorHAnsi" w:cstheme="minorHAnsi"/>
          <w:sz w:val="22"/>
        </w:rPr>
      </w:pPr>
    </w:p>
    <w:p w14:paraId="4FF375E1" w14:textId="5810EBD3" w:rsidR="00AB3323" w:rsidRPr="005344CF" w:rsidRDefault="00DF7074" w:rsidP="00B90768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5344CF">
        <w:rPr>
          <w:rFonts w:asciiTheme="minorHAnsi" w:hAnsiTheme="minorHAnsi" w:cstheme="minorHAnsi"/>
          <w:b/>
          <w:bCs/>
          <w:i/>
          <w:iCs/>
          <w:szCs w:val="24"/>
        </w:rPr>
        <w:t>1.</w:t>
      </w:r>
      <w:r w:rsidRPr="005344CF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="00B90768" w:rsidRPr="005344CF">
        <w:rPr>
          <w:rFonts w:asciiTheme="minorHAnsi" w:hAnsiTheme="minorHAnsi" w:cstheme="minorHAnsi"/>
          <w:b/>
          <w:bCs/>
          <w:i/>
          <w:iCs/>
          <w:szCs w:val="24"/>
        </w:rPr>
        <w:t xml:space="preserve">CALL TO ORDER / </w:t>
      </w:r>
      <w:r w:rsidR="00AB3323" w:rsidRPr="005344CF">
        <w:rPr>
          <w:rFonts w:asciiTheme="minorHAnsi" w:hAnsiTheme="minorHAnsi" w:cstheme="minorHAnsi"/>
          <w:b/>
          <w:bCs/>
          <w:i/>
          <w:iCs/>
          <w:szCs w:val="24"/>
        </w:rPr>
        <w:t>ROLL CALL</w:t>
      </w:r>
    </w:p>
    <w:p w14:paraId="0C8B46B0" w14:textId="7C4BC737" w:rsidR="00DF7074" w:rsidRDefault="00DF7074" w:rsidP="00A838DE">
      <w:pPr>
        <w:rPr>
          <w:rFonts w:asciiTheme="minorHAnsi" w:hAnsiTheme="minorHAnsi" w:cstheme="minorHAnsi"/>
          <w:b/>
          <w:bCs/>
          <w:szCs w:val="24"/>
        </w:rPr>
      </w:pPr>
    </w:p>
    <w:p w14:paraId="1D244DE8" w14:textId="77777777" w:rsidR="00DF7074" w:rsidRDefault="00DF7074" w:rsidP="00DF707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President Gary Fandrei called the meeting to order at 1:38 p.m.  Roll was called, establishing quorum.  </w:t>
      </w:r>
    </w:p>
    <w:p w14:paraId="022694BA" w14:textId="77777777" w:rsidR="00DF7074" w:rsidRDefault="00DF7074" w:rsidP="00A838DE">
      <w:pPr>
        <w:rPr>
          <w:rFonts w:asciiTheme="minorHAnsi" w:hAnsiTheme="minorHAnsi" w:cstheme="minorHAnsi"/>
          <w:b/>
          <w:bCs/>
          <w:szCs w:val="24"/>
        </w:rPr>
      </w:pPr>
    </w:p>
    <w:p w14:paraId="7B8A4E0E" w14:textId="0055548A" w:rsidR="00B90768" w:rsidRDefault="00DF7074" w:rsidP="005344CF">
      <w:pPr>
        <w:pStyle w:val="ListParagraph"/>
        <w:numPr>
          <w:ilvl w:val="0"/>
          <w:numId w:val="4"/>
        </w:numPr>
      </w:pPr>
      <w:r>
        <w:rPr>
          <w:rFonts w:asciiTheme="minorHAnsi" w:hAnsiTheme="minorHAnsi" w:cstheme="minorHAnsi"/>
          <w:b/>
          <w:bCs/>
          <w:szCs w:val="24"/>
          <w:u w:val="single"/>
        </w:rPr>
        <w:t>Approval of Agenda</w:t>
      </w:r>
    </w:p>
    <w:p w14:paraId="7F2A560A" w14:textId="77777777" w:rsidR="00483DA4" w:rsidRDefault="00B90768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Scott Arndt moved to approve the agenda, seconded by Paul Shadura.  Hearing no objection, the agenda was approved.  </w:t>
      </w:r>
    </w:p>
    <w:p w14:paraId="0630B188" w14:textId="77777777" w:rsidR="00483DA4" w:rsidRDefault="00483DA4" w:rsidP="00B90768">
      <w:pPr>
        <w:rPr>
          <w:rFonts w:asciiTheme="minorHAnsi" w:hAnsiTheme="minorHAnsi" w:cstheme="minorHAnsi"/>
          <w:sz w:val="22"/>
        </w:rPr>
      </w:pPr>
    </w:p>
    <w:p w14:paraId="747FB815" w14:textId="4A8F195B" w:rsidR="00626BD5" w:rsidRPr="005344CF" w:rsidRDefault="00DF7074" w:rsidP="00B90768">
      <w:pPr>
        <w:rPr>
          <w:rFonts w:asciiTheme="minorHAnsi" w:hAnsiTheme="minorHAnsi" w:cstheme="minorHAnsi"/>
          <w:b/>
          <w:bCs/>
          <w:i/>
          <w:iCs/>
          <w:szCs w:val="24"/>
        </w:rPr>
      </w:pPr>
      <w:r w:rsidRPr="005344CF">
        <w:rPr>
          <w:rFonts w:asciiTheme="minorHAnsi" w:hAnsiTheme="minorHAnsi" w:cstheme="minorHAnsi"/>
          <w:b/>
          <w:bCs/>
          <w:i/>
          <w:iCs/>
          <w:szCs w:val="24"/>
        </w:rPr>
        <w:t>2.</w:t>
      </w:r>
      <w:r w:rsidRPr="005344CF"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="00483DA4" w:rsidRPr="005344CF">
        <w:rPr>
          <w:rFonts w:asciiTheme="minorHAnsi" w:hAnsiTheme="minorHAnsi" w:cstheme="minorHAnsi"/>
          <w:b/>
          <w:bCs/>
          <w:i/>
          <w:iCs/>
          <w:szCs w:val="24"/>
        </w:rPr>
        <w:t>SEATING OF MEMBERS OF THE BOARD OF DIRECTORS</w:t>
      </w:r>
    </w:p>
    <w:p w14:paraId="5DB967F4" w14:textId="77777777" w:rsidR="00626BD5" w:rsidRDefault="00626BD5" w:rsidP="00B90768">
      <w:pPr>
        <w:rPr>
          <w:rFonts w:asciiTheme="minorHAnsi" w:hAnsiTheme="minorHAnsi" w:cstheme="minorHAnsi"/>
          <w:sz w:val="22"/>
        </w:rPr>
      </w:pPr>
    </w:p>
    <w:p w14:paraId="4BE75C07" w14:textId="147A78EA" w:rsidR="00E346CC" w:rsidRDefault="00E346CC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Michael Munger</w:t>
      </w:r>
      <w:r w:rsidR="00270D2B">
        <w:rPr>
          <w:rFonts w:asciiTheme="minorHAnsi" w:hAnsiTheme="minorHAnsi" w:cstheme="minorHAnsi"/>
          <w:sz w:val="22"/>
        </w:rPr>
        <w:t xml:space="preserve"> stated that there was an unusual situation with the reelection of Bob Flint</w:t>
      </w:r>
      <w:r w:rsidR="00E90FB3">
        <w:rPr>
          <w:rFonts w:asciiTheme="minorHAnsi" w:hAnsiTheme="minorHAnsi" w:cstheme="minorHAnsi"/>
          <w:sz w:val="22"/>
        </w:rPr>
        <w:t>.  The corporate counsel Kristine Schmidt explained</w:t>
      </w:r>
      <w:r w:rsidR="00B27379">
        <w:rPr>
          <w:rFonts w:asciiTheme="minorHAnsi" w:hAnsiTheme="minorHAnsi" w:cstheme="minorHAnsi"/>
          <w:sz w:val="22"/>
        </w:rPr>
        <w:t xml:space="preserve"> that there was no nomination for the seat that Mr. Flint </w:t>
      </w:r>
      <w:r w:rsidR="00B2291D">
        <w:rPr>
          <w:rFonts w:asciiTheme="minorHAnsi" w:hAnsiTheme="minorHAnsi" w:cstheme="minorHAnsi"/>
          <w:sz w:val="22"/>
        </w:rPr>
        <w:t xml:space="preserve">occupies in the recreation group.  </w:t>
      </w:r>
      <w:r w:rsidR="00826862">
        <w:rPr>
          <w:rFonts w:asciiTheme="minorHAnsi" w:hAnsiTheme="minorHAnsi" w:cstheme="minorHAnsi"/>
          <w:sz w:val="22"/>
        </w:rPr>
        <w:t>She met</w:t>
      </w:r>
      <w:r w:rsidR="00B2291D">
        <w:rPr>
          <w:rFonts w:asciiTheme="minorHAnsi" w:hAnsiTheme="minorHAnsi" w:cstheme="minorHAnsi"/>
          <w:sz w:val="22"/>
        </w:rPr>
        <w:t xml:space="preserve"> with </w:t>
      </w:r>
      <w:r w:rsidR="00601D78">
        <w:rPr>
          <w:rFonts w:asciiTheme="minorHAnsi" w:hAnsiTheme="minorHAnsi" w:cstheme="minorHAnsi"/>
          <w:sz w:val="22"/>
        </w:rPr>
        <w:t xml:space="preserve">the </w:t>
      </w:r>
      <w:r w:rsidR="00DF7074">
        <w:rPr>
          <w:rFonts w:asciiTheme="minorHAnsi" w:hAnsiTheme="minorHAnsi" w:cstheme="minorHAnsi"/>
          <w:sz w:val="22"/>
        </w:rPr>
        <w:t>E</w:t>
      </w:r>
      <w:r w:rsidR="00B2291D">
        <w:rPr>
          <w:rFonts w:asciiTheme="minorHAnsi" w:hAnsiTheme="minorHAnsi" w:cstheme="minorHAnsi"/>
          <w:sz w:val="22"/>
        </w:rPr>
        <w:t>xec</w:t>
      </w:r>
      <w:r w:rsidR="00826862">
        <w:rPr>
          <w:rFonts w:asciiTheme="minorHAnsi" w:hAnsiTheme="minorHAnsi" w:cstheme="minorHAnsi"/>
          <w:sz w:val="22"/>
        </w:rPr>
        <w:t xml:space="preserve">utive </w:t>
      </w:r>
      <w:r w:rsidR="00DF7074">
        <w:rPr>
          <w:rFonts w:asciiTheme="minorHAnsi" w:hAnsiTheme="minorHAnsi" w:cstheme="minorHAnsi"/>
          <w:sz w:val="22"/>
        </w:rPr>
        <w:t>C</w:t>
      </w:r>
      <w:r w:rsidR="00826862">
        <w:rPr>
          <w:rFonts w:asciiTheme="minorHAnsi" w:hAnsiTheme="minorHAnsi" w:cstheme="minorHAnsi"/>
          <w:sz w:val="22"/>
        </w:rPr>
        <w:t xml:space="preserve">ommittee in February to discuss the following three options:  </w:t>
      </w:r>
    </w:p>
    <w:p w14:paraId="55987567" w14:textId="6B01DADF" w:rsidR="00B2291D" w:rsidRDefault="00403213" w:rsidP="005344CF">
      <w:pPr>
        <w:ind w:left="144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>
        <w:rPr>
          <w:rFonts w:asciiTheme="minorHAnsi" w:hAnsiTheme="minorHAnsi" w:cstheme="minorHAnsi"/>
          <w:sz w:val="22"/>
        </w:rPr>
        <w:tab/>
        <w:t>R</w:t>
      </w:r>
      <w:r w:rsidR="00B2291D">
        <w:rPr>
          <w:rFonts w:asciiTheme="minorHAnsi" w:hAnsiTheme="minorHAnsi" w:cstheme="minorHAnsi"/>
          <w:sz w:val="22"/>
        </w:rPr>
        <w:t>eopen the nomination period</w:t>
      </w:r>
      <w:r w:rsidR="0004358A">
        <w:rPr>
          <w:rFonts w:asciiTheme="minorHAnsi" w:hAnsiTheme="minorHAnsi" w:cstheme="minorHAnsi"/>
          <w:sz w:val="22"/>
        </w:rPr>
        <w:t>, which would have taken the nomination period past the annual meeting</w:t>
      </w:r>
      <w:r>
        <w:rPr>
          <w:rFonts w:asciiTheme="minorHAnsi" w:hAnsiTheme="minorHAnsi" w:cstheme="minorHAnsi"/>
          <w:sz w:val="22"/>
        </w:rPr>
        <w:t xml:space="preserve">; </w:t>
      </w:r>
    </w:p>
    <w:p w14:paraId="621B53B3" w14:textId="4158D92F" w:rsidR="00403213" w:rsidRDefault="00403213" w:rsidP="005344CF">
      <w:pPr>
        <w:ind w:left="144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>
        <w:rPr>
          <w:rFonts w:asciiTheme="minorHAnsi" w:hAnsiTheme="minorHAnsi" w:cstheme="minorHAnsi"/>
          <w:sz w:val="22"/>
        </w:rPr>
        <w:tab/>
        <w:t xml:space="preserve">Elect someone temporarily; or </w:t>
      </w:r>
    </w:p>
    <w:p w14:paraId="4D21AB09" w14:textId="7B8B23DD" w:rsidR="001F69ED" w:rsidRDefault="00403213" w:rsidP="005344CF">
      <w:pPr>
        <w:ind w:left="144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sz w:val="22"/>
        </w:rPr>
        <w:tab/>
        <w:t xml:space="preserve">Follow the precedent set a few years ago </w:t>
      </w:r>
      <w:r w:rsidR="001F69ED">
        <w:rPr>
          <w:rFonts w:asciiTheme="minorHAnsi" w:hAnsiTheme="minorHAnsi" w:cstheme="minorHAnsi"/>
          <w:sz w:val="22"/>
        </w:rPr>
        <w:t>when no nominations were received for the tourism group</w:t>
      </w:r>
      <w:r w:rsidR="001B270A">
        <w:rPr>
          <w:rFonts w:asciiTheme="minorHAnsi" w:hAnsiTheme="minorHAnsi" w:cstheme="minorHAnsi"/>
          <w:sz w:val="22"/>
        </w:rPr>
        <w:t xml:space="preserve"> and appoint the sitting member to another term</w:t>
      </w:r>
      <w:r w:rsidR="00DF7074">
        <w:rPr>
          <w:rFonts w:asciiTheme="minorHAnsi" w:hAnsiTheme="minorHAnsi" w:cstheme="minorHAnsi"/>
          <w:sz w:val="22"/>
        </w:rPr>
        <w:t>.</w:t>
      </w:r>
    </w:p>
    <w:p w14:paraId="1E3A97D4" w14:textId="77777777" w:rsidR="007224FD" w:rsidRDefault="007224FD" w:rsidP="00B90768">
      <w:pPr>
        <w:rPr>
          <w:rFonts w:asciiTheme="minorHAnsi" w:hAnsiTheme="minorHAnsi" w:cstheme="minorHAnsi"/>
          <w:sz w:val="22"/>
        </w:rPr>
      </w:pPr>
    </w:p>
    <w:p w14:paraId="3F08071A" w14:textId="2BCA067A" w:rsidR="007224FD" w:rsidRDefault="007224FD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</w:t>
      </w:r>
      <w:r w:rsidR="00DF7074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xecutive </w:t>
      </w:r>
      <w:r w:rsidR="00DF7074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>ommittee recommended to the board that they choose the third option</w:t>
      </w:r>
      <w:r w:rsidR="008D0BF4">
        <w:rPr>
          <w:rFonts w:asciiTheme="minorHAnsi" w:hAnsiTheme="minorHAnsi" w:cstheme="minorHAnsi"/>
          <w:sz w:val="22"/>
        </w:rPr>
        <w:t xml:space="preserve">.  </w:t>
      </w:r>
      <w:r w:rsidR="00381342">
        <w:rPr>
          <w:rFonts w:asciiTheme="minorHAnsi" w:hAnsiTheme="minorHAnsi" w:cstheme="minorHAnsi"/>
          <w:sz w:val="22"/>
        </w:rPr>
        <w:t>Ms. Schmidt also recommended the bylaws be changed since this is the second time this has happened</w:t>
      </w:r>
      <w:r w:rsidR="00C369A8">
        <w:rPr>
          <w:rFonts w:asciiTheme="minorHAnsi" w:hAnsiTheme="minorHAnsi" w:cstheme="minorHAnsi"/>
          <w:sz w:val="22"/>
        </w:rPr>
        <w:t xml:space="preserve">.  She is </w:t>
      </w:r>
      <w:r w:rsidR="00C369A8">
        <w:rPr>
          <w:rFonts w:asciiTheme="minorHAnsi" w:hAnsiTheme="minorHAnsi" w:cstheme="minorHAnsi"/>
          <w:sz w:val="22"/>
        </w:rPr>
        <w:lastRenderedPageBreak/>
        <w:t xml:space="preserve">working on that change and also </w:t>
      </w:r>
      <w:r w:rsidR="00AB4990">
        <w:rPr>
          <w:rFonts w:asciiTheme="minorHAnsi" w:hAnsiTheme="minorHAnsi" w:cstheme="minorHAnsi"/>
          <w:sz w:val="22"/>
        </w:rPr>
        <w:t xml:space="preserve">working on </w:t>
      </w:r>
      <w:r w:rsidR="00132ED3">
        <w:rPr>
          <w:rFonts w:asciiTheme="minorHAnsi" w:hAnsiTheme="minorHAnsi" w:cstheme="minorHAnsi"/>
          <w:sz w:val="22"/>
        </w:rPr>
        <w:t xml:space="preserve">recommendations for </w:t>
      </w:r>
      <w:r w:rsidR="00C369A8">
        <w:rPr>
          <w:rFonts w:asciiTheme="minorHAnsi" w:hAnsiTheme="minorHAnsi" w:cstheme="minorHAnsi"/>
          <w:sz w:val="22"/>
        </w:rPr>
        <w:t xml:space="preserve">more changes based on the legislation enacted </w:t>
      </w:r>
      <w:r w:rsidR="009C3FF4">
        <w:rPr>
          <w:rFonts w:asciiTheme="minorHAnsi" w:hAnsiTheme="minorHAnsi" w:cstheme="minorHAnsi"/>
          <w:sz w:val="22"/>
        </w:rPr>
        <w:t xml:space="preserve">for nonprofits </w:t>
      </w:r>
      <w:r w:rsidR="00C369A8">
        <w:rPr>
          <w:rFonts w:asciiTheme="minorHAnsi" w:hAnsiTheme="minorHAnsi" w:cstheme="minorHAnsi"/>
          <w:sz w:val="22"/>
        </w:rPr>
        <w:t>during the pandemic</w:t>
      </w:r>
      <w:r w:rsidR="009C3FF4">
        <w:rPr>
          <w:rFonts w:asciiTheme="minorHAnsi" w:hAnsiTheme="minorHAnsi" w:cstheme="minorHAnsi"/>
          <w:sz w:val="22"/>
        </w:rPr>
        <w:t xml:space="preserve">.  </w:t>
      </w:r>
    </w:p>
    <w:p w14:paraId="1848A1FF" w14:textId="77777777" w:rsidR="00EE0153" w:rsidRDefault="00EE0153" w:rsidP="00B90768">
      <w:pPr>
        <w:rPr>
          <w:rFonts w:asciiTheme="minorHAnsi" w:hAnsiTheme="minorHAnsi" w:cstheme="minorHAnsi"/>
          <w:sz w:val="22"/>
        </w:rPr>
      </w:pPr>
    </w:p>
    <w:p w14:paraId="596C1E00" w14:textId="0B44E0EB" w:rsidR="00EE0153" w:rsidRDefault="00351537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Paul Shadura asked </w:t>
      </w:r>
      <w:r w:rsidR="006C0B15">
        <w:rPr>
          <w:rFonts w:asciiTheme="minorHAnsi" w:hAnsiTheme="minorHAnsi" w:cstheme="minorHAnsi"/>
          <w:sz w:val="22"/>
        </w:rPr>
        <w:t>if the</w:t>
      </w:r>
      <w:r w:rsidR="00B20602">
        <w:rPr>
          <w:rFonts w:asciiTheme="minorHAnsi" w:hAnsiTheme="minorHAnsi" w:cstheme="minorHAnsi"/>
          <w:sz w:val="22"/>
        </w:rPr>
        <w:t>re was a problem with mailouts</w:t>
      </w:r>
      <w:r w:rsidR="00594666">
        <w:rPr>
          <w:rFonts w:asciiTheme="minorHAnsi" w:hAnsiTheme="minorHAnsi" w:cstheme="minorHAnsi"/>
          <w:sz w:val="22"/>
        </w:rPr>
        <w:t xml:space="preserve"> and if there were a sufficient number of recreation groups and if the normal process was followed.  Mr. Munger replied that the normal process was used</w:t>
      </w:r>
      <w:r w:rsidR="000F70AF">
        <w:rPr>
          <w:rFonts w:asciiTheme="minorHAnsi" w:hAnsiTheme="minorHAnsi" w:cstheme="minorHAnsi"/>
          <w:sz w:val="22"/>
        </w:rPr>
        <w:t xml:space="preserve"> but no nominations were received.  </w:t>
      </w:r>
    </w:p>
    <w:p w14:paraId="4676639A" w14:textId="77777777" w:rsidR="00F83AF1" w:rsidRDefault="00F83AF1" w:rsidP="00B90768">
      <w:pPr>
        <w:rPr>
          <w:rFonts w:asciiTheme="minorHAnsi" w:hAnsiTheme="minorHAnsi" w:cstheme="minorHAnsi"/>
          <w:sz w:val="22"/>
        </w:rPr>
      </w:pPr>
    </w:p>
    <w:p w14:paraId="61B06454" w14:textId="146A1E5E" w:rsidR="00F83AF1" w:rsidRDefault="00935FE8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Paul Shadura moved to seat the </w:t>
      </w:r>
      <w:r w:rsidR="00D93B96">
        <w:rPr>
          <w:rFonts w:asciiTheme="minorHAnsi" w:hAnsiTheme="minorHAnsi" w:cstheme="minorHAnsi"/>
          <w:b/>
          <w:bCs/>
          <w:sz w:val="22"/>
        </w:rPr>
        <w:t>following</w:t>
      </w:r>
      <w:r>
        <w:rPr>
          <w:rFonts w:asciiTheme="minorHAnsi" w:hAnsiTheme="minorHAnsi" w:cstheme="minorHAnsi"/>
          <w:b/>
          <w:bCs/>
          <w:sz w:val="22"/>
        </w:rPr>
        <w:t xml:space="preserve"> directors to three-year terms:  </w:t>
      </w:r>
    </w:p>
    <w:p w14:paraId="3B71F09C" w14:textId="5A5D9402" w:rsidR="00935FE8" w:rsidRDefault="00935FE8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135D93">
        <w:rPr>
          <w:rFonts w:asciiTheme="minorHAnsi" w:hAnsiTheme="minorHAnsi" w:cstheme="minorHAnsi"/>
          <w:sz w:val="22"/>
        </w:rPr>
        <w:t>Bob Flint, Recreation Group</w:t>
      </w:r>
    </w:p>
    <w:p w14:paraId="59DFDC1D" w14:textId="5B774968" w:rsidR="00135D93" w:rsidRDefault="00135D93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Robert Peterkin</w:t>
      </w:r>
      <w:r w:rsidR="00BF272B">
        <w:rPr>
          <w:rFonts w:asciiTheme="minorHAnsi" w:hAnsiTheme="minorHAnsi" w:cstheme="minorHAnsi"/>
          <w:sz w:val="22"/>
        </w:rPr>
        <w:t xml:space="preserve"> II</w:t>
      </w:r>
      <w:r>
        <w:rPr>
          <w:rFonts w:asciiTheme="minorHAnsi" w:hAnsiTheme="minorHAnsi" w:cstheme="minorHAnsi"/>
          <w:sz w:val="22"/>
        </w:rPr>
        <w:t>, Tourism Group</w:t>
      </w:r>
    </w:p>
    <w:p w14:paraId="6438E3BB" w14:textId="4779754B" w:rsidR="00135D93" w:rsidRDefault="00135D93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40311">
        <w:rPr>
          <w:rFonts w:asciiTheme="minorHAnsi" w:hAnsiTheme="minorHAnsi" w:cstheme="minorHAnsi"/>
          <w:sz w:val="22"/>
        </w:rPr>
        <w:t>Walt Sonen, City of Seldovia</w:t>
      </w:r>
    </w:p>
    <w:p w14:paraId="18E71173" w14:textId="20CE1020" w:rsidR="00C40311" w:rsidRDefault="00C40311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Hans Rod</w:t>
      </w:r>
      <w:r w:rsidR="00225E53">
        <w:rPr>
          <w:rFonts w:asciiTheme="minorHAnsi" w:hAnsiTheme="minorHAnsi" w:cstheme="minorHAnsi"/>
          <w:sz w:val="22"/>
        </w:rPr>
        <w:t>vik, Municipality of Anchorage</w:t>
      </w:r>
    </w:p>
    <w:p w14:paraId="5FB4C987" w14:textId="3DCF3918" w:rsidR="00225E53" w:rsidRDefault="00225E53" w:rsidP="00B907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Carla Stanley seconded.  </w:t>
      </w:r>
      <w:r w:rsidR="00FF0368">
        <w:rPr>
          <w:rFonts w:asciiTheme="minorHAnsi" w:hAnsiTheme="minorHAnsi" w:cstheme="minorHAnsi"/>
          <w:b/>
          <w:bCs/>
          <w:sz w:val="22"/>
        </w:rPr>
        <w:t>Hearing no objection, the</w:t>
      </w:r>
      <w:r>
        <w:rPr>
          <w:rFonts w:asciiTheme="minorHAnsi" w:hAnsiTheme="minorHAnsi" w:cstheme="minorHAnsi"/>
          <w:b/>
          <w:bCs/>
          <w:sz w:val="22"/>
        </w:rPr>
        <w:t xml:space="preserve"> motion passed.  </w:t>
      </w:r>
    </w:p>
    <w:p w14:paraId="502E4C27" w14:textId="77777777" w:rsidR="00E4623C" w:rsidRDefault="00E4623C" w:rsidP="00B90768">
      <w:pPr>
        <w:rPr>
          <w:rFonts w:asciiTheme="minorHAnsi" w:hAnsiTheme="minorHAnsi" w:cstheme="minorHAnsi"/>
          <w:sz w:val="22"/>
        </w:rPr>
      </w:pPr>
    </w:p>
    <w:p w14:paraId="38190486" w14:textId="7673C171" w:rsidR="003A34C0" w:rsidRPr="005344CF" w:rsidRDefault="00D93B96" w:rsidP="003A34C0">
      <w:pPr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3.</w:t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="008457B9" w:rsidRPr="005344CF">
        <w:rPr>
          <w:rFonts w:asciiTheme="minorHAnsi" w:hAnsiTheme="minorHAnsi" w:cstheme="minorHAnsi"/>
          <w:b/>
          <w:bCs/>
          <w:i/>
          <w:iCs/>
          <w:szCs w:val="24"/>
        </w:rPr>
        <w:t xml:space="preserve">ELECTION OF OFFICERS </w:t>
      </w:r>
    </w:p>
    <w:p w14:paraId="39B8AEE8" w14:textId="77777777" w:rsidR="008457B9" w:rsidRDefault="008457B9" w:rsidP="003A34C0">
      <w:pPr>
        <w:rPr>
          <w:rFonts w:asciiTheme="minorHAnsi" w:hAnsiTheme="minorHAnsi" w:cstheme="minorHAnsi"/>
          <w:b/>
          <w:bCs/>
          <w:sz w:val="22"/>
        </w:rPr>
      </w:pPr>
    </w:p>
    <w:p w14:paraId="67E02DAA" w14:textId="4991747B" w:rsidR="00113AAD" w:rsidRPr="0022624C" w:rsidRDefault="0022624C" w:rsidP="0080339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Currently, Gary Fandrei is President; John Williams is Vice-President; </w:t>
      </w:r>
      <w:r w:rsidR="00194B38">
        <w:rPr>
          <w:rFonts w:asciiTheme="minorHAnsi" w:hAnsiTheme="minorHAnsi" w:cstheme="minorHAnsi"/>
          <w:sz w:val="22"/>
        </w:rPr>
        <w:t xml:space="preserve">and Deric Marcorelle is Secretary / Treasurer.  </w:t>
      </w:r>
    </w:p>
    <w:p w14:paraId="4CA98F3A" w14:textId="77777777" w:rsidR="00113AAD" w:rsidRDefault="00113AAD" w:rsidP="00803396">
      <w:pPr>
        <w:rPr>
          <w:rFonts w:asciiTheme="minorHAnsi" w:hAnsiTheme="minorHAnsi" w:cstheme="minorHAnsi"/>
          <w:b/>
          <w:bCs/>
          <w:sz w:val="22"/>
        </w:rPr>
      </w:pPr>
    </w:p>
    <w:p w14:paraId="54BB6104" w14:textId="461BA62F" w:rsidR="001A0927" w:rsidRDefault="00A663A4" w:rsidP="00803396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Walt Sonen</w:t>
      </w:r>
      <w:r w:rsidR="00803396">
        <w:rPr>
          <w:rFonts w:asciiTheme="minorHAnsi" w:hAnsiTheme="minorHAnsi" w:cstheme="minorHAnsi"/>
          <w:b/>
          <w:bCs/>
          <w:sz w:val="22"/>
        </w:rPr>
        <w:t xml:space="preserve"> </w:t>
      </w:r>
      <w:r w:rsidR="00803396" w:rsidRPr="00803396">
        <w:rPr>
          <w:rFonts w:asciiTheme="minorHAnsi" w:hAnsiTheme="minorHAnsi" w:cstheme="minorHAnsi"/>
          <w:b/>
          <w:bCs/>
          <w:sz w:val="22"/>
        </w:rPr>
        <w:t>m</w:t>
      </w:r>
      <w:r w:rsidR="00803396">
        <w:rPr>
          <w:rFonts w:asciiTheme="minorHAnsi" w:hAnsiTheme="minorHAnsi" w:cstheme="minorHAnsi"/>
          <w:b/>
          <w:bCs/>
          <w:sz w:val="22"/>
        </w:rPr>
        <w:t xml:space="preserve">oved to </w:t>
      </w:r>
      <w:r w:rsidR="000241C2">
        <w:rPr>
          <w:rFonts w:asciiTheme="minorHAnsi" w:hAnsiTheme="minorHAnsi" w:cstheme="minorHAnsi"/>
          <w:b/>
          <w:bCs/>
          <w:sz w:val="22"/>
        </w:rPr>
        <w:t xml:space="preserve">continue the slate as proposed, </w:t>
      </w:r>
      <w:r>
        <w:rPr>
          <w:rFonts w:asciiTheme="minorHAnsi" w:hAnsiTheme="minorHAnsi" w:cstheme="minorHAnsi"/>
          <w:b/>
          <w:bCs/>
          <w:sz w:val="22"/>
        </w:rPr>
        <w:t xml:space="preserve">seconded by </w:t>
      </w:r>
      <w:r w:rsidR="00D93B96">
        <w:rPr>
          <w:rFonts w:asciiTheme="minorHAnsi" w:hAnsiTheme="minorHAnsi" w:cstheme="minorHAnsi"/>
          <w:b/>
          <w:bCs/>
          <w:sz w:val="22"/>
        </w:rPr>
        <w:t xml:space="preserve">Bob </w:t>
      </w:r>
      <w:r>
        <w:rPr>
          <w:rFonts w:asciiTheme="minorHAnsi" w:hAnsiTheme="minorHAnsi" w:cstheme="minorHAnsi"/>
          <w:b/>
          <w:bCs/>
          <w:sz w:val="22"/>
        </w:rPr>
        <w:t xml:space="preserve">Flint.  Hearing </w:t>
      </w:r>
      <w:r w:rsidR="00EA27FB">
        <w:rPr>
          <w:rFonts w:asciiTheme="minorHAnsi" w:hAnsiTheme="minorHAnsi" w:cstheme="minorHAnsi"/>
          <w:b/>
          <w:bCs/>
          <w:sz w:val="22"/>
        </w:rPr>
        <w:t xml:space="preserve">no objection, the motion passed.  </w:t>
      </w:r>
    </w:p>
    <w:p w14:paraId="07B8ECEA" w14:textId="77777777" w:rsidR="008457B9" w:rsidRDefault="008457B9" w:rsidP="00803396">
      <w:pPr>
        <w:rPr>
          <w:rFonts w:asciiTheme="minorHAnsi" w:hAnsiTheme="minorHAnsi" w:cstheme="minorHAnsi"/>
          <w:b/>
          <w:bCs/>
          <w:sz w:val="22"/>
        </w:rPr>
      </w:pPr>
    </w:p>
    <w:p w14:paraId="1677B7C2" w14:textId="47ADC6B8" w:rsidR="000F5FAA" w:rsidRPr="005344CF" w:rsidRDefault="00D93B96" w:rsidP="00803396">
      <w:pPr>
        <w:rPr>
          <w:rFonts w:asciiTheme="minorHAnsi" w:hAnsiTheme="minorHAnsi" w:cstheme="minorHAnsi"/>
          <w:b/>
          <w:bCs/>
          <w:i/>
          <w:iCs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4.</w:t>
      </w:r>
      <w:r>
        <w:rPr>
          <w:rFonts w:asciiTheme="minorHAnsi" w:hAnsiTheme="minorHAnsi" w:cstheme="minorHAnsi"/>
          <w:b/>
          <w:bCs/>
          <w:i/>
          <w:iCs/>
          <w:szCs w:val="24"/>
        </w:rPr>
        <w:tab/>
      </w:r>
      <w:r w:rsidR="00E4623C" w:rsidRPr="005344CF">
        <w:rPr>
          <w:rFonts w:asciiTheme="minorHAnsi" w:hAnsiTheme="minorHAnsi" w:cstheme="minorHAnsi"/>
          <w:b/>
          <w:bCs/>
          <w:i/>
          <w:iCs/>
          <w:szCs w:val="24"/>
        </w:rPr>
        <w:t xml:space="preserve">SELECTION / APPOINTMENT:  COMMITTEE MEMBERS  </w:t>
      </w:r>
    </w:p>
    <w:p w14:paraId="3ACFACA9" w14:textId="77777777" w:rsidR="000F5FAA" w:rsidRDefault="000F5FAA" w:rsidP="00803396">
      <w:pPr>
        <w:rPr>
          <w:rFonts w:asciiTheme="minorHAnsi" w:hAnsiTheme="minorHAnsi" w:cstheme="minorHAnsi"/>
          <w:sz w:val="22"/>
        </w:rPr>
      </w:pPr>
    </w:p>
    <w:p w14:paraId="35F84785" w14:textId="2DC33D76" w:rsidR="004E07DF" w:rsidRPr="005344CF" w:rsidRDefault="00873FDF" w:rsidP="005344C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Executive Committee</w:t>
      </w:r>
    </w:p>
    <w:p w14:paraId="7A2B14E5" w14:textId="107BB8AF" w:rsidR="00CF5FD3" w:rsidRDefault="00742188" w:rsidP="00803396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Paul Shadura moved to approve the </w:t>
      </w:r>
      <w:r w:rsidR="00EA7405">
        <w:rPr>
          <w:rFonts w:asciiTheme="minorHAnsi" w:hAnsiTheme="minorHAnsi" w:cstheme="minorHAnsi"/>
          <w:b/>
          <w:bCs/>
          <w:sz w:val="22"/>
        </w:rPr>
        <w:t>E</w:t>
      </w:r>
      <w:r>
        <w:rPr>
          <w:rFonts w:asciiTheme="minorHAnsi" w:hAnsiTheme="minorHAnsi" w:cstheme="minorHAnsi"/>
          <w:b/>
          <w:bCs/>
          <w:sz w:val="22"/>
        </w:rPr>
        <w:t xml:space="preserve">xecutive </w:t>
      </w:r>
      <w:r w:rsidR="00EA7405">
        <w:rPr>
          <w:rFonts w:asciiTheme="minorHAnsi" w:hAnsiTheme="minorHAnsi" w:cstheme="minorHAnsi"/>
          <w:b/>
          <w:bCs/>
          <w:sz w:val="22"/>
        </w:rPr>
        <w:t>C</w:t>
      </w:r>
      <w:r>
        <w:rPr>
          <w:rFonts w:asciiTheme="minorHAnsi" w:hAnsiTheme="minorHAnsi" w:cstheme="minorHAnsi"/>
          <w:b/>
          <w:bCs/>
          <w:sz w:val="22"/>
        </w:rPr>
        <w:t>ommittee as presented</w:t>
      </w:r>
      <w:r w:rsidR="00CF5FD3">
        <w:rPr>
          <w:rFonts w:asciiTheme="minorHAnsi" w:hAnsiTheme="minorHAnsi" w:cstheme="minorHAnsi"/>
          <w:b/>
          <w:bCs/>
          <w:sz w:val="22"/>
        </w:rPr>
        <w:t xml:space="preserve">:  </w:t>
      </w:r>
    </w:p>
    <w:p w14:paraId="0C9D3790" w14:textId="4E2E82F9" w:rsidR="000E10DE" w:rsidRDefault="00EA7405" w:rsidP="00CF5FD3">
      <w:pPr>
        <w:ind w:firstLine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Gary Fandrei, </w:t>
      </w:r>
      <w:r w:rsidR="00020706">
        <w:rPr>
          <w:rFonts w:asciiTheme="minorHAnsi" w:hAnsiTheme="minorHAnsi" w:cstheme="minorHAnsi"/>
          <w:sz w:val="22"/>
        </w:rPr>
        <w:t xml:space="preserve">President (serves as Chair, </w:t>
      </w:r>
      <w:r w:rsidR="00D93B96">
        <w:rPr>
          <w:rFonts w:asciiTheme="minorHAnsi" w:hAnsiTheme="minorHAnsi" w:cstheme="minorHAnsi"/>
          <w:sz w:val="22"/>
        </w:rPr>
        <w:t>one-</w:t>
      </w:r>
      <w:r w:rsidR="000E10DE">
        <w:rPr>
          <w:rFonts w:asciiTheme="minorHAnsi" w:hAnsiTheme="minorHAnsi" w:cstheme="minorHAnsi"/>
          <w:sz w:val="22"/>
        </w:rPr>
        <w:t>year term)</w:t>
      </w:r>
    </w:p>
    <w:p w14:paraId="75ED29EA" w14:textId="69636EA2" w:rsidR="000E10DE" w:rsidRDefault="00EA7405" w:rsidP="00CF5FD3">
      <w:pPr>
        <w:ind w:firstLine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John Williams, </w:t>
      </w:r>
      <w:r w:rsidR="000E10DE">
        <w:rPr>
          <w:rFonts w:asciiTheme="minorHAnsi" w:hAnsiTheme="minorHAnsi" w:cstheme="minorHAnsi"/>
          <w:sz w:val="22"/>
        </w:rPr>
        <w:t>Vice-President (</w:t>
      </w:r>
      <w:r w:rsidR="00D93B96">
        <w:rPr>
          <w:rFonts w:asciiTheme="minorHAnsi" w:hAnsiTheme="minorHAnsi" w:cstheme="minorHAnsi"/>
          <w:sz w:val="22"/>
        </w:rPr>
        <w:t>one-</w:t>
      </w:r>
      <w:r w:rsidR="000E10DE">
        <w:rPr>
          <w:rFonts w:asciiTheme="minorHAnsi" w:hAnsiTheme="minorHAnsi" w:cstheme="minorHAnsi"/>
          <w:sz w:val="22"/>
        </w:rPr>
        <w:t>year term)</w:t>
      </w:r>
    </w:p>
    <w:p w14:paraId="0039C6C2" w14:textId="26983770" w:rsidR="000E10DE" w:rsidRDefault="00EA7405" w:rsidP="00CF5FD3">
      <w:pPr>
        <w:ind w:firstLine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Deric Marcorelle, </w:t>
      </w:r>
      <w:r w:rsidR="000E10DE">
        <w:rPr>
          <w:rFonts w:asciiTheme="minorHAnsi" w:hAnsiTheme="minorHAnsi" w:cstheme="minorHAnsi"/>
          <w:sz w:val="22"/>
        </w:rPr>
        <w:t>Treasurer (</w:t>
      </w:r>
      <w:r w:rsidR="00D93B96">
        <w:rPr>
          <w:rFonts w:asciiTheme="minorHAnsi" w:hAnsiTheme="minorHAnsi" w:cstheme="minorHAnsi"/>
          <w:sz w:val="22"/>
        </w:rPr>
        <w:t>one-</w:t>
      </w:r>
      <w:r w:rsidR="000E10DE">
        <w:rPr>
          <w:rFonts w:asciiTheme="minorHAnsi" w:hAnsiTheme="minorHAnsi" w:cstheme="minorHAnsi"/>
          <w:sz w:val="22"/>
        </w:rPr>
        <w:t xml:space="preserve">year term) </w:t>
      </w:r>
    </w:p>
    <w:p w14:paraId="55C0C513" w14:textId="62F07184" w:rsidR="00AD1520" w:rsidRDefault="00AD1520" w:rsidP="00CF5FD3">
      <w:pPr>
        <w:ind w:firstLine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Grace Merke</w:t>
      </w:r>
      <w:r>
        <w:rPr>
          <w:rFonts w:asciiTheme="minorHAnsi" w:hAnsiTheme="minorHAnsi" w:cstheme="minorHAnsi"/>
          <w:sz w:val="22"/>
        </w:rPr>
        <w:t>s</w:t>
      </w:r>
    </w:p>
    <w:p w14:paraId="5EF5EA7F" w14:textId="7659563F" w:rsidR="00AD1520" w:rsidRDefault="00AD1520" w:rsidP="00CF5FD3">
      <w:pPr>
        <w:ind w:firstLine="144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Robert Peterkin II</w:t>
      </w:r>
    </w:p>
    <w:p w14:paraId="3E89B67F" w14:textId="23D093BF" w:rsidR="00742188" w:rsidRDefault="00966082" w:rsidP="00A16353">
      <w:pPr>
        <w:jc w:val="both"/>
        <w:rPr>
          <w:rFonts w:asciiTheme="minorHAnsi" w:hAnsiTheme="minorHAnsi" w:cstheme="minorHAnsi"/>
          <w:sz w:val="22"/>
        </w:rPr>
      </w:pPr>
      <w:r w:rsidRPr="00966082">
        <w:rPr>
          <w:rFonts w:asciiTheme="minorHAnsi" w:hAnsiTheme="minorHAnsi" w:cstheme="minorHAnsi"/>
          <w:b/>
          <w:bCs/>
          <w:sz w:val="22"/>
        </w:rPr>
        <w:t xml:space="preserve">Bob Flint </w:t>
      </w:r>
      <w:r w:rsidR="00460C44" w:rsidRPr="00966082">
        <w:rPr>
          <w:rFonts w:asciiTheme="minorHAnsi" w:hAnsiTheme="minorHAnsi" w:cstheme="minorHAnsi"/>
          <w:b/>
          <w:bCs/>
          <w:sz w:val="22"/>
        </w:rPr>
        <w:t xml:space="preserve">seconded.  </w:t>
      </w:r>
      <w:r w:rsidR="008E5030">
        <w:rPr>
          <w:rFonts w:asciiTheme="minorHAnsi" w:hAnsiTheme="minorHAnsi" w:cstheme="minorHAnsi"/>
          <w:b/>
          <w:bCs/>
          <w:sz w:val="22"/>
        </w:rPr>
        <w:t xml:space="preserve">Hearing no objection, the motion passed.  </w:t>
      </w:r>
    </w:p>
    <w:p w14:paraId="2DEFFB04" w14:textId="77777777" w:rsidR="00E0009F" w:rsidRDefault="00E0009F" w:rsidP="00A16353">
      <w:pPr>
        <w:jc w:val="both"/>
        <w:rPr>
          <w:rFonts w:asciiTheme="minorHAnsi" w:hAnsiTheme="minorHAnsi" w:cstheme="minorHAnsi"/>
          <w:sz w:val="22"/>
        </w:rPr>
      </w:pPr>
    </w:p>
    <w:p w14:paraId="3EE5B70A" w14:textId="38937D75" w:rsidR="000C5948" w:rsidRPr="005344CF" w:rsidRDefault="004E07DF" w:rsidP="005344C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Audit Committee</w:t>
      </w:r>
    </w:p>
    <w:p w14:paraId="1942C8F9" w14:textId="0A07DDAB" w:rsidR="008E5030" w:rsidRDefault="005023EE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4E07DF">
        <w:rPr>
          <w:rFonts w:asciiTheme="minorHAnsi" w:hAnsiTheme="minorHAnsi" w:cstheme="minorHAnsi"/>
          <w:b/>
          <w:bCs/>
          <w:sz w:val="22"/>
        </w:rPr>
        <w:t>Paul</w:t>
      </w:r>
      <w:r>
        <w:rPr>
          <w:rFonts w:asciiTheme="minorHAnsi" w:hAnsiTheme="minorHAnsi" w:cstheme="minorHAnsi"/>
          <w:b/>
          <w:bCs/>
          <w:sz w:val="22"/>
        </w:rPr>
        <w:t xml:space="preserve"> Shadura moved</w:t>
      </w:r>
      <w:r w:rsidR="00D423F3">
        <w:rPr>
          <w:rFonts w:asciiTheme="minorHAnsi" w:hAnsiTheme="minorHAnsi" w:cstheme="minorHAnsi"/>
          <w:b/>
          <w:bCs/>
          <w:sz w:val="22"/>
        </w:rPr>
        <w:t xml:space="preserve"> to</w:t>
      </w:r>
      <w:r w:rsidR="00976F07">
        <w:rPr>
          <w:rFonts w:asciiTheme="minorHAnsi" w:hAnsiTheme="minorHAnsi" w:cstheme="minorHAnsi"/>
          <w:b/>
          <w:bCs/>
          <w:sz w:val="22"/>
        </w:rPr>
        <w:t xml:space="preserve"> confirm Deric Marcorelle, Grace Merkes, </w:t>
      </w:r>
      <w:r w:rsidR="00191D44">
        <w:rPr>
          <w:rFonts w:asciiTheme="minorHAnsi" w:hAnsiTheme="minorHAnsi" w:cstheme="minorHAnsi"/>
          <w:b/>
          <w:bCs/>
          <w:sz w:val="22"/>
        </w:rPr>
        <w:t xml:space="preserve">Scott Arndt, and Robert Peterkin as alternate for the </w:t>
      </w:r>
      <w:r w:rsidR="00EA7405">
        <w:rPr>
          <w:rFonts w:asciiTheme="minorHAnsi" w:hAnsiTheme="minorHAnsi" w:cstheme="minorHAnsi"/>
          <w:b/>
          <w:bCs/>
          <w:sz w:val="22"/>
        </w:rPr>
        <w:t>A</w:t>
      </w:r>
      <w:r w:rsidR="00191D44">
        <w:rPr>
          <w:rFonts w:asciiTheme="minorHAnsi" w:hAnsiTheme="minorHAnsi" w:cstheme="minorHAnsi"/>
          <w:b/>
          <w:bCs/>
          <w:sz w:val="22"/>
        </w:rPr>
        <w:t xml:space="preserve">udit </w:t>
      </w:r>
      <w:r w:rsidR="00EA7405">
        <w:rPr>
          <w:rFonts w:asciiTheme="minorHAnsi" w:hAnsiTheme="minorHAnsi" w:cstheme="minorHAnsi"/>
          <w:b/>
          <w:bCs/>
          <w:sz w:val="22"/>
        </w:rPr>
        <w:t>C</w:t>
      </w:r>
      <w:r w:rsidR="00191D44">
        <w:rPr>
          <w:rFonts w:asciiTheme="minorHAnsi" w:hAnsiTheme="minorHAnsi" w:cstheme="minorHAnsi"/>
          <w:b/>
          <w:bCs/>
          <w:sz w:val="22"/>
        </w:rPr>
        <w:t xml:space="preserve">ommittee, seconded by </w:t>
      </w:r>
      <w:r w:rsidR="00873FDF">
        <w:rPr>
          <w:rFonts w:asciiTheme="minorHAnsi" w:hAnsiTheme="minorHAnsi" w:cstheme="minorHAnsi"/>
          <w:b/>
          <w:bCs/>
          <w:sz w:val="22"/>
        </w:rPr>
        <w:t xml:space="preserve">Michael Opheim.  Hearing no objection, the motion passed.  </w:t>
      </w:r>
    </w:p>
    <w:p w14:paraId="7129CB62" w14:textId="77777777" w:rsidR="00231A33" w:rsidRDefault="00231A33" w:rsidP="00A16353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6BCB6D86" w14:textId="6ACFB073" w:rsidR="00231A33" w:rsidRPr="005344CF" w:rsidRDefault="00231A33" w:rsidP="005344C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 xml:space="preserve">Credentials Committee </w:t>
      </w:r>
    </w:p>
    <w:p w14:paraId="767509F7" w14:textId="2593023D" w:rsidR="008B0C80" w:rsidRDefault="008B0C80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Vice-President serves as the chair, and there are two board members</w:t>
      </w:r>
      <w:r w:rsidR="00B043E1">
        <w:rPr>
          <w:rFonts w:asciiTheme="minorHAnsi" w:hAnsiTheme="minorHAnsi" w:cstheme="minorHAnsi"/>
          <w:sz w:val="22"/>
        </w:rPr>
        <w:t xml:space="preserve"> elected at large and one board member alternate.  The members currently are John Williams, Robert Peterkin, Grace Merkes, and Michael Opheim</w:t>
      </w:r>
      <w:r w:rsidR="001F2868">
        <w:rPr>
          <w:rFonts w:asciiTheme="minorHAnsi" w:hAnsiTheme="minorHAnsi" w:cstheme="minorHAnsi"/>
          <w:sz w:val="22"/>
        </w:rPr>
        <w:t xml:space="preserve"> as alternate.  </w:t>
      </w:r>
    </w:p>
    <w:p w14:paraId="3B1DBB43" w14:textId="77777777" w:rsidR="001F2868" w:rsidRPr="003E56A1" w:rsidRDefault="001F2868" w:rsidP="00A16353">
      <w:pPr>
        <w:jc w:val="both"/>
        <w:rPr>
          <w:rFonts w:asciiTheme="minorHAnsi" w:hAnsiTheme="minorHAnsi" w:cstheme="minorHAnsi"/>
          <w:sz w:val="22"/>
        </w:rPr>
      </w:pPr>
    </w:p>
    <w:p w14:paraId="0165AAFF" w14:textId="5B87DA13" w:rsidR="00231A33" w:rsidRPr="007925FA" w:rsidRDefault="00795169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925FA">
        <w:rPr>
          <w:rFonts w:asciiTheme="minorHAnsi" w:hAnsiTheme="minorHAnsi" w:cstheme="minorHAnsi"/>
          <w:b/>
          <w:bCs/>
          <w:sz w:val="22"/>
        </w:rPr>
        <w:t>Bob Flint moved to</w:t>
      </w:r>
      <w:r w:rsidR="001F2868">
        <w:rPr>
          <w:rFonts w:asciiTheme="minorHAnsi" w:hAnsiTheme="minorHAnsi" w:cstheme="minorHAnsi"/>
          <w:b/>
          <w:bCs/>
          <w:sz w:val="22"/>
        </w:rPr>
        <w:t xml:space="preserve"> accept the individuals on the Credentials Committee for another year, </w:t>
      </w:r>
      <w:r w:rsidR="00E87892" w:rsidRPr="007925FA">
        <w:rPr>
          <w:rFonts w:asciiTheme="minorHAnsi" w:hAnsiTheme="minorHAnsi" w:cstheme="minorHAnsi"/>
          <w:b/>
          <w:bCs/>
          <w:sz w:val="22"/>
        </w:rPr>
        <w:t>seconded by Paul Shadura</w:t>
      </w:r>
      <w:r w:rsidR="00054761" w:rsidRPr="007925FA">
        <w:rPr>
          <w:rFonts w:asciiTheme="minorHAnsi" w:hAnsiTheme="minorHAnsi" w:cstheme="minorHAnsi"/>
          <w:b/>
          <w:bCs/>
          <w:sz w:val="22"/>
        </w:rPr>
        <w:t xml:space="preserve">.  Hearing no objection, the motion passed.  </w:t>
      </w:r>
    </w:p>
    <w:p w14:paraId="1799E63C" w14:textId="77777777" w:rsidR="00054761" w:rsidRDefault="00054761" w:rsidP="00A16353">
      <w:pPr>
        <w:jc w:val="both"/>
        <w:rPr>
          <w:rFonts w:asciiTheme="minorHAnsi" w:hAnsiTheme="minorHAnsi" w:cstheme="minorHAnsi"/>
          <w:sz w:val="22"/>
        </w:rPr>
      </w:pPr>
    </w:p>
    <w:p w14:paraId="58F786DB" w14:textId="3CB128FC" w:rsidR="00054761" w:rsidRPr="005344CF" w:rsidRDefault="00054761" w:rsidP="005344C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 xml:space="preserve">Protocol Control Committee </w:t>
      </w:r>
    </w:p>
    <w:p w14:paraId="73F8A443" w14:textId="61D9DEDE" w:rsidR="002133F1" w:rsidRDefault="002133F1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is a five-member board with one alternate</w:t>
      </w:r>
      <w:r w:rsidR="00827A84">
        <w:rPr>
          <w:rFonts w:asciiTheme="minorHAnsi" w:hAnsiTheme="minorHAnsi" w:cstheme="minorHAnsi"/>
          <w:sz w:val="22"/>
        </w:rPr>
        <w:t>.  The current members are Robert Peterkin</w:t>
      </w:r>
      <w:r w:rsidR="00BF272B">
        <w:rPr>
          <w:rFonts w:asciiTheme="minorHAnsi" w:hAnsiTheme="minorHAnsi" w:cstheme="minorHAnsi"/>
          <w:sz w:val="22"/>
        </w:rPr>
        <w:t xml:space="preserve"> II</w:t>
      </w:r>
      <w:r w:rsidR="00827A84">
        <w:rPr>
          <w:rFonts w:asciiTheme="minorHAnsi" w:hAnsiTheme="minorHAnsi" w:cstheme="minorHAnsi"/>
          <w:sz w:val="22"/>
        </w:rPr>
        <w:t>, Bob Flint, Deric Marcorelle, Paul Shadura, Rob Linds</w:t>
      </w:r>
      <w:r w:rsidR="00BF272B">
        <w:rPr>
          <w:rFonts w:asciiTheme="minorHAnsi" w:hAnsiTheme="minorHAnsi" w:cstheme="minorHAnsi"/>
          <w:sz w:val="22"/>
        </w:rPr>
        <w:t>e</w:t>
      </w:r>
      <w:r w:rsidR="00827A84">
        <w:rPr>
          <w:rFonts w:asciiTheme="minorHAnsi" w:hAnsiTheme="minorHAnsi" w:cstheme="minorHAnsi"/>
          <w:sz w:val="22"/>
        </w:rPr>
        <w:t>y, and Gary Fand</w:t>
      </w:r>
      <w:r w:rsidR="00D05782">
        <w:rPr>
          <w:rFonts w:asciiTheme="minorHAnsi" w:hAnsiTheme="minorHAnsi" w:cstheme="minorHAnsi"/>
          <w:sz w:val="22"/>
        </w:rPr>
        <w:t>r</w:t>
      </w:r>
      <w:r w:rsidR="00827A84">
        <w:rPr>
          <w:rFonts w:asciiTheme="minorHAnsi" w:hAnsiTheme="minorHAnsi" w:cstheme="minorHAnsi"/>
          <w:sz w:val="22"/>
        </w:rPr>
        <w:t xml:space="preserve">ei as alternate.  </w:t>
      </w:r>
    </w:p>
    <w:p w14:paraId="1F998BD8" w14:textId="77777777" w:rsidR="00827A84" w:rsidRPr="002133F1" w:rsidRDefault="00827A84" w:rsidP="00A16353">
      <w:pPr>
        <w:jc w:val="both"/>
        <w:rPr>
          <w:rFonts w:asciiTheme="minorHAnsi" w:hAnsiTheme="minorHAnsi" w:cstheme="minorHAnsi"/>
          <w:sz w:val="22"/>
        </w:rPr>
      </w:pPr>
    </w:p>
    <w:p w14:paraId="1D40FA74" w14:textId="41F6A77D" w:rsidR="004C08B1" w:rsidRPr="007925FA" w:rsidRDefault="005C737B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925FA">
        <w:rPr>
          <w:rFonts w:asciiTheme="minorHAnsi" w:hAnsiTheme="minorHAnsi" w:cstheme="minorHAnsi"/>
          <w:b/>
          <w:bCs/>
          <w:sz w:val="22"/>
        </w:rPr>
        <w:t>Paul Shadura moved t</w:t>
      </w:r>
      <w:r w:rsidR="00AD56C3" w:rsidRPr="007925FA">
        <w:rPr>
          <w:rFonts w:asciiTheme="minorHAnsi" w:hAnsiTheme="minorHAnsi" w:cstheme="minorHAnsi"/>
          <w:b/>
          <w:bCs/>
          <w:sz w:val="22"/>
        </w:rPr>
        <w:t>o</w:t>
      </w:r>
      <w:r w:rsidR="00827A84">
        <w:rPr>
          <w:rFonts w:asciiTheme="minorHAnsi" w:hAnsiTheme="minorHAnsi" w:cstheme="minorHAnsi"/>
          <w:b/>
          <w:bCs/>
          <w:sz w:val="22"/>
        </w:rPr>
        <w:t xml:space="preserve"> accept the individuals listed for the Protocol Committee for next year</w:t>
      </w:r>
      <w:r w:rsidR="00AD56C3" w:rsidRPr="007925FA">
        <w:rPr>
          <w:rFonts w:asciiTheme="minorHAnsi" w:hAnsiTheme="minorHAnsi" w:cstheme="minorHAnsi"/>
          <w:b/>
          <w:bCs/>
          <w:sz w:val="22"/>
        </w:rPr>
        <w:t>, seconded by Bob Flint</w:t>
      </w:r>
      <w:r w:rsidR="004C08B1" w:rsidRPr="007925FA">
        <w:rPr>
          <w:rFonts w:asciiTheme="minorHAnsi" w:hAnsiTheme="minorHAnsi" w:cstheme="minorHAnsi"/>
          <w:b/>
          <w:bCs/>
          <w:sz w:val="22"/>
        </w:rPr>
        <w:t xml:space="preserve">.  Hearing no objection, the motion passed.  </w:t>
      </w:r>
    </w:p>
    <w:p w14:paraId="74CDF288" w14:textId="77777777" w:rsidR="004C08B1" w:rsidRDefault="004C08B1" w:rsidP="00A16353">
      <w:pPr>
        <w:jc w:val="both"/>
        <w:rPr>
          <w:rFonts w:asciiTheme="minorHAnsi" w:hAnsiTheme="minorHAnsi" w:cstheme="minorHAnsi"/>
          <w:sz w:val="22"/>
        </w:rPr>
      </w:pPr>
    </w:p>
    <w:p w14:paraId="2E6F8DAD" w14:textId="46AFB831" w:rsidR="004C08B1" w:rsidRPr="005344CF" w:rsidRDefault="004C08B1" w:rsidP="005344C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Prevention, Response, Operations &amp; Safety Committee</w:t>
      </w:r>
      <w:r w:rsidR="00094E1B" w:rsidRPr="005344CF">
        <w:rPr>
          <w:rFonts w:asciiTheme="minorHAnsi" w:hAnsiTheme="minorHAnsi" w:cstheme="minorHAnsi"/>
          <w:b/>
          <w:bCs/>
          <w:sz w:val="22"/>
          <w:u w:val="single"/>
        </w:rPr>
        <w:t xml:space="preserve"> (PROPS)</w:t>
      </w:r>
    </w:p>
    <w:p w14:paraId="79BE570E" w14:textId="2C942B80" w:rsidR="00B60029" w:rsidRDefault="00B60029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are three board members and three board member alternates.  </w:t>
      </w:r>
      <w:r w:rsidR="007C7A36">
        <w:rPr>
          <w:rFonts w:asciiTheme="minorHAnsi" w:hAnsiTheme="minorHAnsi" w:cstheme="minorHAnsi"/>
          <w:sz w:val="22"/>
        </w:rPr>
        <w:t xml:space="preserve">Currently, the members are Bob Flint, Rob Lindsey, Deric Marcorelle, Carla Stanley, Michael Opheim, and Walt Sonen.  </w:t>
      </w:r>
    </w:p>
    <w:p w14:paraId="5EBA1234" w14:textId="77777777" w:rsidR="002E2640" w:rsidRDefault="002E2640" w:rsidP="00A16353">
      <w:pPr>
        <w:jc w:val="both"/>
        <w:rPr>
          <w:rFonts w:asciiTheme="minorHAnsi" w:hAnsiTheme="minorHAnsi" w:cstheme="minorHAnsi"/>
          <w:sz w:val="22"/>
        </w:rPr>
      </w:pPr>
    </w:p>
    <w:p w14:paraId="051CBC8A" w14:textId="7F7187D5" w:rsidR="002E2640" w:rsidRDefault="002E2640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Paul Shadura expressed a desire to serve on this committee, but </w:t>
      </w:r>
      <w:r w:rsidR="006C5373">
        <w:rPr>
          <w:rFonts w:asciiTheme="minorHAnsi" w:hAnsiTheme="minorHAnsi" w:cstheme="minorHAnsi"/>
          <w:sz w:val="22"/>
        </w:rPr>
        <w:t xml:space="preserve">all six seats </w:t>
      </w:r>
      <w:r w:rsidR="00D05782">
        <w:rPr>
          <w:rFonts w:asciiTheme="minorHAnsi" w:hAnsiTheme="minorHAnsi" w:cstheme="minorHAnsi"/>
          <w:sz w:val="22"/>
        </w:rPr>
        <w:t>are</w:t>
      </w:r>
      <w:r w:rsidR="006C5373">
        <w:rPr>
          <w:rFonts w:asciiTheme="minorHAnsi" w:hAnsiTheme="minorHAnsi" w:cstheme="minorHAnsi"/>
          <w:sz w:val="22"/>
        </w:rPr>
        <w:t xml:space="preserve"> filled.  </w:t>
      </w:r>
      <w:r w:rsidR="00A92FC0">
        <w:rPr>
          <w:rFonts w:asciiTheme="minorHAnsi" w:hAnsiTheme="minorHAnsi" w:cstheme="minorHAnsi"/>
          <w:sz w:val="22"/>
        </w:rPr>
        <w:t>M</w:t>
      </w:r>
      <w:r w:rsidR="00A17845">
        <w:rPr>
          <w:rFonts w:asciiTheme="minorHAnsi" w:hAnsiTheme="minorHAnsi" w:cstheme="minorHAnsi"/>
          <w:sz w:val="22"/>
        </w:rPr>
        <w:t>addie Jamora said t</w:t>
      </w:r>
      <w:r w:rsidR="00130460">
        <w:rPr>
          <w:rFonts w:asciiTheme="minorHAnsi" w:hAnsiTheme="minorHAnsi" w:cstheme="minorHAnsi"/>
          <w:sz w:val="22"/>
        </w:rPr>
        <w:t>hat the committee ha</w:t>
      </w:r>
      <w:r w:rsidR="00D05782">
        <w:rPr>
          <w:rFonts w:asciiTheme="minorHAnsi" w:hAnsiTheme="minorHAnsi" w:cstheme="minorHAnsi"/>
          <w:sz w:val="22"/>
        </w:rPr>
        <w:t>s</w:t>
      </w:r>
      <w:r w:rsidR="00130460">
        <w:rPr>
          <w:rFonts w:asciiTheme="minorHAnsi" w:hAnsiTheme="minorHAnsi" w:cstheme="minorHAnsi"/>
          <w:sz w:val="22"/>
        </w:rPr>
        <w:t xml:space="preserve"> only three voting members</w:t>
      </w:r>
      <w:r w:rsidR="00D05782">
        <w:rPr>
          <w:rFonts w:asciiTheme="minorHAnsi" w:hAnsiTheme="minorHAnsi" w:cstheme="minorHAnsi"/>
          <w:sz w:val="22"/>
        </w:rPr>
        <w:t xml:space="preserve"> with</w:t>
      </w:r>
      <w:r w:rsidR="00130460">
        <w:rPr>
          <w:rFonts w:asciiTheme="minorHAnsi" w:hAnsiTheme="minorHAnsi" w:cstheme="minorHAnsi"/>
          <w:sz w:val="22"/>
        </w:rPr>
        <w:t xml:space="preserve"> six members total.  </w:t>
      </w:r>
      <w:r w:rsidR="00032349">
        <w:rPr>
          <w:rFonts w:asciiTheme="minorHAnsi" w:hAnsiTheme="minorHAnsi" w:cstheme="minorHAnsi"/>
          <w:sz w:val="22"/>
        </w:rPr>
        <w:t xml:space="preserve">Pres. Fandrei asked Mr. Munger </w:t>
      </w:r>
      <w:r w:rsidR="007041B2">
        <w:rPr>
          <w:rFonts w:asciiTheme="minorHAnsi" w:hAnsiTheme="minorHAnsi" w:cstheme="minorHAnsi"/>
          <w:sz w:val="22"/>
        </w:rPr>
        <w:t>if</w:t>
      </w:r>
      <w:r w:rsidR="00032349">
        <w:rPr>
          <w:rFonts w:asciiTheme="minorHAnsi" w:hAnsiTheme="minorHAnsi" w:cstheme="minorHAnsi"/>
          <w:sz w:val="22"/>
        </w:rPr>
        <w:t xml:space="preserve"> Rob Linds</w:t>
      </w:r>
      <w:r w:rsidR="00D05782">
        <w:rPr>
          <w:rFonts w:asciiTheme="minorHAnsi" w:hAnsiTheme="minorHAnsi" w:cstheme="minorHAnsi"/>
          <w:sz w:val="22"/>
        </w:rPr>
        <w:t>e</w:t>
      </w:r>
      <w:r w:rsidR="00032349">
        <w:rPr>
          <w:rFonts w:asciiTheme="minorHAnsi" w:hAnsiTheme="minorHAnsi" w:cstheme="minorHAnsi"/>
          <w:sz w:val="22"/>
        </w:rPr>
        <w:t>y was interested in remaining on this committee</w:t>
      </w:r>
      <w:r w:rsidR="00C608B6">
        <w:rPr>
          <w:rFonts w:asciiTheme="minorHAnsi" w:hAnsiTheme="minorHAnsi" w:cstheme="minorHAnsi"/>
          <w:sz w:val="22"/>
        </w:rPr>
        <w:t xml:space="preserve">.  Mr. Munger stated he had not heard from Rob as he is working nights.  </w:t>
      </w:r>
      <w:r w:rsidR="002A57B9">
        <w:rPr>
          <w:rFonts w:asciiTheme="minorHAnsi" w:hAnsiTheme="minorHAnsi" w:cstheme="minorHAnsi"/>
          <w:sz w:val="22"/>
        </w:rPr>
        <w:t>Pres. Fandrei</w:t>
      </w:r>
      <w:r w:rsidR="00BB20F9">
        <w:rPr>
          <w:rFonts w:asciiTheme="minorHAnsi" w:hAnsiTheme="minorHAnsi" w:cstheme="minorHAnsi"/>
          <w:sz w:val="22"/>
        </w:rPr>
        <w:t xml:space="preserve"> asked </w:t>
      </w:r>
      <w:r w:rsidR="006F41CC">
        <w:rPr>
          <w:rFonts w:asciiTheme="minorHAnsi" w:hAnsiTheme="minorHAnsi" w:cstheme="minorHAnsi"/>
          <w:sz w:val="22"/>
        </w:rPr>
        <w:t xml:space="preserve">that </w:t>
      </w:r>
      <w:r w:rsidR="00BB20F9">
        <w:rPr>
          <w:rFonts w:asciiTheme="minorHAnsi" w:hAnsiTheme="minorHAnsi" w:cstheme="minorHAnsi"/>
          <w:sz w:val="22"/>
        </w:rPr>
        <w:t>if Rob Lindsey dropped out</w:t>
      </w:r>
      <w:r w:rsidR="00D05782">
        <w:rPr>
          <w:rFonts w:asciiTheme="minorHAnsi" w:hAnsiTheme="minorHAnsi" w:cstheme="minorHAnsi"/>
          <w:sz w:val="22"/>
        </w:rPr>
        <w:t>,</w:t>
      </w:r>
      <w:r w:rsidR="00BB20F9">
        <w:rPr>
          <w:rFonts w:asciiTheme="minorHAnsi" w:hAnsiTheme="minorHAnsi" w:cstheme="minorHAnsi"/>
          <w:sz w:val="22"/>
        </w:rPr>
        <w:t xml:space="preserve"> if Paul could be moved into that slot.  </w:t>
      </w:r>
      <w:r w:rsidR="008B5373">
        <w:rPr>
          <w:rFonts w:asciiTheme="minorHAnsi" w:hAnsiTheme="minorHAnsi" w:cstheme="minorHAnsi"/>
          <w:sz w:val="22"/>
        </w:rPr>
        <w:t>Bob Flint stated that</w:t>
      </w:r>
      <w:r w:rsidR="008875CA">
        <w:rPr>
          <w:rFonts w:asciiTheme="minorHAnsi" w:hAnsiTheme="minorHAnsi" w:cstheme="minorHAnsi"/>
          <w:sz w:val="22"/>
        </w:rPr>
        <w:t xml:space="preserve"> people are allowed to sit in on the meetings.  Pres. Fandrei encouraged Hans Rod</w:t>
      </w:r>
      <w:r w:rsidR="00476360">
        <w:rPr>
          <w:rFonts w:asciiTheme="minorHAnsi" w:hAnsiTheme="minorHAnsi" w:cstheme="minorHAnsi"/>
          <w:sz w:val="22"/>
        </w:rPr>
        <w:t>vik to attend any of the committee meetings</w:t>
      </w:r>
      <w:r w:rsidR="00066080">
        <w:rPr>
          <w:rFonts w:asciiTheme="minorHAnsi" w:hAnsiTheme="minorHAnsi" w:cstheme="minorHAnsi"/>
          <w:sz w:val="22"/>
        </w:rPr>
        <w:t xml:space="preserve"> he might have an interest in.  </w:t>
      </w:r>
    </w:p>
    <w:p w14:paraId="33C67B0A" w14:textId="77777777" w:rsidR="002E2640" w:rsidRDefault="002E2640" w:rsidP="00A16353">
      <w:pPr>
        <w:jc w:val="both"/>
        <w:rPr>
          <w:rFonts w:asciiTheme="minorHAnsi" w:hAnsiTheme="minorHAnsi" w:cstheme="minorHAnsi"/>
          <w:sz w:val="22"/>
        </w:rPr>
      </w:pPr>
    </w:p>
    <w:p w14:paraId="5427B20E" w14:textId="4174E9FE" w:rsidR="00054761" w:rsidRDefault="00A012B7" w:rsidP="00A16353">
      <w:pPr>
        <w:jc w:val="both"/>
        <w:rPr>
          <w:rFonts w:asciiTheme="minorHAnsi" w:hAnsiTheme="minorHAnsi" w:cstheme="minorHAnsi"/>
          <w:sz w:val="22"/>
        </w:rPr>
      </w:pPr>
      <w:r w:rsidRPr="007925FA">
        <w:rPr>
          <w:rFonts w:asciiTheme="minorHAnsi" w:hAnsiTheme="minorHAnsi" w:cstheme="minorHAnsi"/>
          <w:b/>
          <w:bCs/>
          <w:sz w:val="22"/>
        </w:rPr>
        <w:t xml:space="preserve">Carla Stanley moved to </w:t>
      </w:r>
      <w:r w:rsidR="001C1FCC" w:rsidRPr="007925FA">
        <w:rPr>
          <w:rFonts w:asciiTheme="minorHAnsi" w:hAnsiTheme="minorHAnsi" w:cstheme="minorHAnsi"/>
          <w:b/>
          <w:bCs/>
          <w:sz w:val="22"/>
        </w:rPr>
        <w:t>accept the members presently on</w:t>
      </w:r>
      <w:r w:rsidR="007F7253" w:rsidRPr="007925FA">
        <w:rPr>
          <w:rFonts w:asciiTheme="minorHAnsi" w:hAnsiTheme="minorHAnsi" w:cstheme="minorHAnsi"/>
          <w:b/>
          <w:bCs/>
          <w:sz w:val="22"/>
        </w:rPr>
        <w:t xml:space="preserve"> the committee with the addition of Paul Shadura if he wants to be on, which he does</w:t>
      </w:r>
      <w:r w:rsidR="00D05782">
        <w:rPr>
          <w:rFonts w:asciiTheme="minorHAnsi" w:hAnsiTheme="minorHAnsi" w:cstheme="minorHAnsi"/>
          <w:b/>
          <w:bCs/>
          <w:sz w:val="22"/>
        </w:rPr>
        <w:t>, s</w:t>
      </w:r>
      <w:r w:rsidR="007F7253" w:rsidRPr="007925FA">
        <w:rPr>
          <w:rFonts w:asciiTheme="minorHAnsi" w:hAnsiTheme="minorHAnsi" w:cstheme="minorHAnsi"/>
          <w:b/>
          <w:bCs/>
          <w:sz w:val="22"/>
        </w:rPr>
        <w:t>econded by Walt Sonen.</w:t>
      </w:r>
      <w:r w:rsidR="007F7253">
        <w:rPr>
          <w:rFonts w:asciiTheme="minorHAnsi" w:hAnsiTheme="minorHAnsi" w:cstheme="minorHAnsi"/>
          <w:sz w:val="22"/>
        </w:rPr>
        <w:t xml:space="preserve">  </w:t>
      </w:r>
      <w:r w:rsidR="007925FA">
        <w:rPr>
          <w:rFonts w:asciiTheme="minorHAnsi" w:hAnsiTheme="minorHAnsi" w:cstheme="minorHAnsi"/>
          <w:sz w:val="22"/>
        </w:rPr>
        <w:t xml:space="preserve">  </w:t>
      </w:r>
    </w:p>
    <w:p w14:paraId="60507AE7" w14:textId="77777777" w:rsidR="007458A9" w:rsidRDefault="007458A9" w:rsidP="00A16353">
      <w:pPr>
        <w:jc w:val="both"/>
        <w:rPr>
          <w:rFonts w:asciiTheme="minorHAnsi" w:hAnsiTheme="minorHAnsi" w:cstheme="minorHAnsi"/>
          <w:sz w:val="22"/>
        </w:rPr>
      </w:pPr>
    </w:p>
    <w:p w14:paraId="196785B7" w14:textId="3D41999A" w:rsidR="007458A9" w:rsidRDefault="007458A9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Maddie Jamora clarified the motion to mean that six </w:t>
      </w:r>
      <w:r w:rsidR="00812F41">
        <w:rPr>
          <w:rFonts w:asciiTheme="minorHAnsi" w:hAnsiTheme="minorHAnsi" w:cstheme="minorHAnsi"/>
          <w:sz w:val="22"/>
        </w:rPr>
        <w:t xml:space="preserve">board </w:t>
      </w:r>
      <w:r>
        <w:rPr>
          <w:rFonts w:asciiTheme="minorHAnsi" w:hAnsiTheme="minorHAnsi" w:cstheme="minorHAnsi"/>
          <w:sz w:val="22"/>
        </w:rPr>
        <w:t>members would be on the committee and then Paul could join separately</w:t>
      </w:r>
      <w:r w:rsidR="00962148">
        <w:rPr>
          <w:rFonts w:asciiTheme="minorHAnsi" w:hAnsiTheme="minorHAnsi" w:cstheme="minorHAnsi"/>
          <w:sz w:val="22"/>
        </w:rPr>
        <w:t xml:space="preserve">, but </w:t>
      </w:r>
      <w:r w:rsidR="00087C85">
        <w:rPr>
          <w:rFonts w:asciiTheme="minorHAnsi" w:hAnsiTheme="minorHAnsi" w:cstheme="minorHAnsi"/>
          <w:sz w:val="22"/>
        </w:rPr>
        <w:t xml:space="preserve">the committee will not </w:t>
      </w:r>
      <w:r w:rsidR="00962148">
        <w:rPr>
          <w:rFonts w:asciiTheme="minorHAnsi" w:hAnsiTheme="minorHAnsi" w:cstheme="minorHAnsi"/>
          <w:sz w:val="22"/>
        </w:rPr>
        <w:t xml:space="preserve">have seven members.  Pres. Fandrei agreed that was correct.  Mr. Munger </w:t>
      </w:r>
      <w:r w:rsidR="00C133EB">
        <w:rPr>
          <w:rFonts w:asciiTheme="minorHAnsi" w:hAnsiTheme="minorHAnsi" w:cstheme="minorHAnsi"/>
          <w:sz w:val="22"/>
        </w:rPr>
        <w:t xml:space="preserve">stated that the committee meetings </w:t>
      </w:r>
      <w:r w:rsidR="00230312">
        <w:rPr>
          <w:rFonts w:asciiTheme="minorHAnsi" w:hAnsiTheme="minorHAnsi" w:cstheme="minorHAnsi"/>
          <w:sz w:val="22"/>
        </w:rPr>
        <w:t xml:space="preserve">are </w:t>
      </w:r>
      <w:r w:rsidR="00C133EB">
        <w:rPr>
          <w:rFonts w:asciiTheme="minorHAnsi" w:hAnsiTheme="minorHAnsi" w:cstheme="minorHAnsi"/>
          <w:sz w:val="22"/>
        </w:rPr>
        <w:t xml:space="preserve">open to any directors.  </w:t>
      </w:r>
    </w:p>
    <w:p w14:paraId="2DA6AC96" w14:textId="77777777" w:rsidR="00935588" w:rsidRDefault="00935588" w:rsidP="00A16353">
      <w:pPr>
        <w:jc w:val="both"/>
        <w:rPr>
          <w:rFonts w:asciiTheme="minorHAnsi" w:hAnsiTheme="minorHAnsi" w:cstheme="minorHAnsi"/>
          <w:sz w:val="22"/>
        </w:rPr>
      </w:pPr>
    </w:p>
    <w:p w14:paraId="696096AD" w14:textId="71272FF2" w:rsidR="00935588" w:rsidRPr="007925FA" w:rsidRDefault="00935588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7925FA">
        <w:rPr>
          <w:rFonts w:asciiTheme="minorHAnsi" w:hAnsiTheme="minorHAnsi" w:cstheme="minorHAnsi"/>
          <w:b/>
          <w:bCs/>
          <w:sz w:val="22"/>
        </w:rPr>
        <w:t xml:space="preserve">Hearing no objection, the motion passed.  </w:t>
      </w:r>
    </w:p>
    <w:p w14:paraId="3E89A07D" w14:textId="77777777" w:rsidR="00935588" w:rsidRDefault="00935588" w:rsidP="00A16353">
      <w:pPr>
        <w:jc w:val="both"/>
        <w:rPr>
          <w:rFonts w:asciiTheme="minorHAnsi" w:hAnsiTheme="minorHAnsi" w:cstheme="minorHAnsi"/>
          <w:sz w:val="22"/>
        </w:rPr>
      </w:pPr>
    </w:p>
    <w:p w14:paraId="561A3EE6" w14:textId="18AE8B1B" w:rsidR="00094E1B" w:rsidRPr="005344CF" w:rsidRDefault="006A1D1F" w:rsidP="005344C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PROPS P</w:t>
      </w:r>
      <w:r w:rsidR="00F4506A" w:rsidRPr="005344CF">
        <w:rPr>
          <w:rFonts w:asciiTheme="minorHAnsi" w:hAnsiTheme="minorHAnsi" w:cstheme="minorHAnsi"/>
          <w:b/>
          <w:bCs/>
          <w:sz w:val="22"/>
          <w:u w:val="single"/>
        </w:rPr>
        <w:t>ublic Members</w:t>
      </w:r>
    </w:p>
    <w:p w14:paraId="3CE9D86B" w14:textId="7B1B3C55" w:rsidR="00094E1B" w:rsidRPr="00A32FD1" w:rsidRDefault="002B5A79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A32FD1">
        <w:rPr>
          <w:rFonts w:asciiTheme="minorHAnsi" w:hAnsiTheme="minorHAnsi" w:cstheme="minorHAnsi"/>
          <w:b/>
          <w:bCs/>
          <w:sz w:val="22"/>
        </w:rPr>
        <w:t>Deric Marcorelle moved to</w:t>
      </w:r>
      <w:r w:rsidR="00D31833" w:rsidRPr="00A32FD1">
        <w:rPr>
          <w:rFonts w:asciiTheme="minorHAnsi" w:hAnsiTheme="minorHAnsi" w:cstheme="minorHAnsi"/>
          <w:b/>
          <w:bCs/>
          <w:sz w:val="22"/>
        </w:rPr>
        <w:t xml:space="preserve"> reappoint Ted Moore, and to appoint Cathy Foerster and Wendell Tuisaula as new appointments</w:t>
      </w:r>
      <w:r w:rsidR="00EE2B94" w:rsidRPr="00A32FD1">
        <w:rPr>
          <w:rFonts w:asciiTheme="minorHAnsi" w:hAnsiTheme="minorHAnsi" w:cstheme="minorHAnsi"/>
          <w:b/>
          <w:bCs/>
          <w:sz w:val="22"/>
        </w:rPr>
        <w:t xml:space="preserve">, all for </w:t>
      </w:r>
      <w:r w:rsidR="00230312">
        <w:rPr>
          <w:rFonts w:asciiTheme="minorHAnsi" w:hAnsiTheme="minorHAnsi" w:cstheme="minorHAnsi"/>
          <w:b/>
          <w:bCs/>
          <w:sz w:val="22"/>
        </w:rPr>
        <w:t>three</w:t>
      </w:r>
      <w:r w:rsidR="00EE2B94" w:rsidRPr="00A32FD1">
        <w:rPr>
          <w:rFonts w:asciiTheme="minorHAnsi" w:hAnsiTheme="minorHAnsi" w:cstheme="minorHAnsi"/>
          <w:b/>
          <w:bCs/>
          <w:sz w:val="22"/>
        </w:rPr>
        <w:t xml:space="preserve">-year terms, seconded by Paul Shadura.  Hearing no objection, the motion passed.  </w:t>
      </w:r>
    </w:p>
    <w:p w14:paraId="2448333A" w14:textId="77777777" w:rsidR="00EE2B94" w:rsidRDefault="00EE2B94" w:rsidP="00A16353">
      <w:pPr>
        <w:jc w:val="both"/>
        <w:rPr>
          <w:rFonts w:asciiTheme="minorHAnsi" w:hAnsiTheme="minorHAnsi" w:cstheme="minorHAnsi"/>
          <w:sz w:val="22"/>
        </w:rPr>
      </w:pPr>
    </w:p>
    <w:p w14:paraId="2BFC6FBE" w14:textId="5EE68B8D" w:rsidR="006A1D1F" w:rsidRPr="005344CF" w:rsidRDefault="00F4506A" w:rsidP="005344CF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Environmental Monitoring Committee</w:t>
      </w:r>
    </w:p>
    <w:p w14:paraId="3804EAA4" w14:textId="42926B35" w:rsidR="00935588" w:rsidRDefault="00EF20DA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</w:t>
      </w:r>
      <w:r w:rsidR="008C52FE">
        <w:rPr>
          <w:rFonts w:asciiTheme="minorHAnsi" w:hAnsiTheme="minorHAnsi" w:cstheme="minorHAnsi"/>
          <w:sz w:val="22"/>
        </w:rPr>
        <w:t>re are three</w:t>
      </w:r>
      <w:r w:rsidR="00DB4553">
        <w:rPr>
          <w:rFonts w:asciiTheme="minorHAnsi" w:hAnsiTheme="minorHAnsi" w:cstheme="minorHAnsi"/>
          <w:sz w:val="22"/>
        </w:rPr>
        <w:t xml:space="preserve"> board </w:t>
      </w:r>
      <w:r>
        <w:rPr>
          <w:rFonts w:asciiTheme="minorHAnsi" w:hAnsiTheme="minorHAnsi" w:cstheme="minorHAnsi"/>
          <w:sz w:val="22"/>
        </w:rPr>
        <w:t xml:space="preserve">members </w:t>
      </w:r>
      <w:r w:rsidR="00DB4553">
        <w:rPr>
          <w:rFonts w:asciiTheme="minorHAnsi" w:hAnsiTheme="minorHAnsi" w:cstheme="minorHAnsi"/>
          <w:sz w:val="22"/>
        </w:rPr>
        <w:t xml:space="preserve">and three member alternates.  The current board members </w:t>
      </w:r>
      <w:r>
        <w:rPr>
          <w:rFonts w:asciiTheme="minorHAnsi" w:hAnsiTheme="minorHAnsi" w:cstheme="minorHAnsi"/>
          <w:sz w:val="22"/>
        </w:rPr>
        <w:t>are</w:t>
      </w:r>
      <w:r w:rsidR="00B442CB">
        <w:rPr>
          <w:rFonts w:asciiTheme="minorHAnsi" w:hAnsiTheme="minorHAnsi" w:cstheme="minorHAnsi"/>
          <w:sz w:val="22"/>
        </w:rPr>
        <w:t xml:space="preserve"> Deric Marcorelle, Molly McCammon, Carla Stanley, Michael Opheim, Gary Fandrei, and Paul Shadura.  </w:t>
      </w:r>
      <w:r w:rsidR="00082F8D">
        <w:rPr>
          <w:rFonts w:asciiTheme="minorHAnsi" w:hAnsiTheme="minorHAnsi" w:cstheme="minorHAnsi"/>
          <w:sz w:val="22"/>
        </w:rPr>
        <w:t xml:space="preserve">As Ms. McCammon has left the board, </w:t>
      </w:r>
      <w:r w:rsidR="006C38D3">
        <w:rPr>
          <w:rFonts w:asciiTheme="minorHAnsi" w:hAnsiTheme="minorHAnsi" w:cstheme="minorHAnsi"/>
          <w:sz w:val="22"/>
        </w:rPr>
        <w:t>Grace Merkes volunteered to fill th</w:t>
      </w:r>
      <w:r w:rsidR="00082F8D">
        <w:rPr>
          <w:rFonts w:asciiTheme="minorHAnsi" w:hAnsiTheme="minorHAnsi" w:cstheme="minorHAnsi"/>
          <w:sz w:val="22"/>
        </w:rPr>
        <w:t xml:space="preserve">at vacancy.  </w:t>
      </w:r>
    </w:p>
    <w:p w14:paraId="6921239A" w14:textId="77777777" w:rsidR="00F96BDF" w:rsidRDefault="00F96BDF" w:rsidP="00A16353">
      <w:pPr>
        <w:jc w:val="both"/>
        <w:rPr>
          <w:rFonts w:asciiTheme="minorHAnsi" w:hAnsiTheme="minorHAnsi" w:cstheme="minorHAnsi"/>
          <w:sz w:val="22"/>
        </w:rPr>
      </w:pPr>
    </w:p>
    <w:p w14:paraId="6CBFD37D" w14:textId="4724C4CD" w:rsidR="00F96BDF" w:rsidRPr="00FB20E9" w:rsidRDefault="006C38D3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FB20E9">
        <w:rPr>
          <w:rFonts w:asciiTheme="minorHAnsi" w:hAnsiTheme="minorHAnsi" w:cstheme="minorHAnsi"/>
          <w:b/>
          <w:bCs/>
          <w:sz w:val="22"/>
        </w:rPr>
        <w:t xml:space="preserve">Bob Flint moved to </w:t>
      </w:r>
      <w:r w:rsidR="00773B1B" w:rsidRPr="00FB20E9">
        <w:rPr>
          <w:rFonts w:asciiTheme="minorHAnsi" w:hAnsiTheme="minorHAnsi" w:cstheme="minorHAnsi"/>
          <w:b/>
          <w:bCs/>
          <w:sz w:val="22"/>
        </w:rPr>
        <w:t>seat Deric Marcorelle</w:t>
      </w:r>
      <w:r w:rsidR="006843C2" w:rsidRPr="00FB20E9">
        <w:rPr>
          <w:rFonts w:asciiTheme="minorHAnsi" w:hAnsiTheme="minorHAnsi" w:cstheme="minorHAnsi"/>
          <w:b/>
          <w:bCs/>
          <w:sz w:val="22"/>
        </w:rPr>
        <w:t>, Grace Merkes, Carla Stanley, Michael Opheim, Gary Fandrei, and Paul Shadura</w:t>
      </w:r>
      <w:r w:rsidR="00D101F5" w:rsidRPr="00FB20E9">
        <w:rPr>
          <w:rFonts w:asciiTheme="minorHAnsi" w:hAnsiTheme="minorHAnsi" w:cstheme="minorHAnsi"/>
          <w:b/>
          <w:bCs/>
          <w:sz w:val="22"/>
        </w:rPr>
        <w:t xml:space="preserve">, seconded by Paul Shadura.  Hearing no objection, the motion passed.  </w:t>
      </w:r>
    </w:p>
    <w:p w14:paraId="1434CA2C" w14:textId="77777777" w:rsidR="00D101F5" w:rsidRDefault="00D101F5" w:rsidP="00A16353">
      <w:pPr>
        <w:jc w:val="both"/>
        <w:rPr>
          <w:rFonts w:asciiTheme="minorHAnsi" w:hAnsiTheme="minorHAnsi" w:cstheme="minorHAnsi"/>
          <w:sz w:val="22"/>
        </w:rPr>
      </w:pPr>
    </w:p>
    <w:p w14:paraId="0DA9AF96" w14:textId="4D849808" w:rsidR="00D101F5" w:rsidRPr="005344CF" w:rsidRDefault="00D101F5" w:rsidP="005344C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5344CF">
        <w:rPr>
          <w:rFonts w:asciiTheme="minorHAnsi" w:hAnsiTheme="minorHAnsi" w:cstheme="minorHAnsi"/>
          <w:b/>
          <w:bCs/>
          <w:sz w:val="22"/>
          <w:u w:val="single"/>
        </w:rPr>
        <w:t>Environmental Monitoring Committee Public Members</w:t>
      </w:r>
    </w:p>
    <w:p w14:paraId="3EFB33F3" w14:textId="5B8D6F18" w:rsidR="00D101F5" w:rsidRDefault="002F61ED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are 6 to 8 public members.  The committee has recommended that Rick Frederic be reappointed for a </w:t>
      </w:r>
      <w:r w:rsidR="00230312">
        <w:rPr>
          <w:rFonts w:asciiTheme="minorHAnsi" w:hAnsiTheme="minorHAnsi" w:cstheme="minorHAnsi"/>
          <w:sz w:val="22"/>
        </w:rPr>
        <w:t>three</w:t>
      </w:r>
      <w:r>
        <w:rPr>
          <w:rFonts w:asciiTheme="minorHAnsi" w:hAnsiTheme="minorHAnsi" w:cstheme="minorHAnsi"/>
          <w:sz w:val="22"/>
        </w:rPr>
        <w:t xml:space="preserve">-year term, Bruce Magyar be reappointed to the </w:t>
      </w:r>
      <w:r w:rsidR="00230312">
        <w:rPr>
          <w:rFonts w:asciiTheme="minorHAnsi" w:hAnsiTheme="minorHAnsi" w:cstheme="minorHAnsi"/>
          <w:sz w:val="22"/>
        </w:rPr>
        <w:t>three</w:t>
      </w:r>
      <w:r>
        <w:rPr>
          <w:rFonts w:asciiTheme="minorHAnsi" w:hAnsiTheme="minorHAnsi" w:cstheme="minorHAnsi"/>
          <w:sz w:val="22"/>
        </w:rPr>
        <w:t>-year term, and Molly McCammon</w:t>
      </w:r>
      <w:r w:rsidR="003C462B">
        <w:rPr>
          <w:rFonts w:asciiTheme="minorHAnsi" w:hAnsiTheme="minorHAnsi" w:cstheme="minorHAnsi"/>
          <w:sz w:val="22"/>
        </w:rPr>
        <w:t xml:space="preserve"> would be a new appointment for a </w:t>
      </w:r>
      <w:r w:rsidR="00230312">
        <w:rPr>
          <w:rFonts w:asciiTheme="minorHAnsi" w:hAnsiTheme="minorHAnsi" w:cstheme="minorHAnsi"/>
          <w:sz w:val="22"/>
        </w:rPr>
        <w:t>three</w:t>
      </w:r>
      <w:r w:rsidR="003C462B">
        <w:rPr>
          <w:rFonts w:asciiTheme="minorHAnsi" w:hAnsiTheme="minorHAnsi" w:cstheme="minorHAnsi"/>
          <w:sz w:val="22"/>
        </w:rPr>
        <w:t xml:space="preserve">-year term.  </w:t>
      </w:r>
    </w:p>
    <w:p w14:paraId="23D222E6" w14:textId="77777777" w:rsidR="003C462B" w:rsidRDefault="003C462B" w:rsidP="00A16353">
      <w:pPr>
        <w:jc w:val="both"/>
        <w:rPr>
          <w:rFonts w:asciiTheme="minorHAnsi" w:hAnsiTheme="minorHAnsi" w:cstheme="minorHAnsi"/>
          <w:sz w:val="22"/>
        </w:rPr>
      </w:pPr>
    </w:p>
    <w:p w14:paraId="1D614D4E" w14:textId="5B653765" w:rsidR="003C462B" w:rsidRDefault="00765ED7" w:rsidP="00A16353">
      <w:pPr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Bob Flint m</w:t>
      </w:r>
      <w:r w:rsidR="003C462B">
        <w:rPr>
          <w:rFonts w:asciiTheme="minorHAnsi" w:hAnsiTheme="minorHAnsi" w:cstheme="minorHAnsi"/>
          <w:b/>
          <w:bCs/>
          <w:sz w:val="22"/>
        </w:rPr>
        <w:t>oved that the nominations made by the committee</w:t>
      </w:r>
      <w:r>
        <w:rPr>
          <w:rFonts w:asciiTheme="minorHAnsi" w:hAnsiTheme="minorHAnsi" w:cstheme="minorHAnsi"/>
          <w:b/>
          <w:bCs/>
          <w:sz w:val="22"/>
        </w:rPr>
        <w:t xml:space="preserve"> be accepted</w:t>
      </w:r>
      <w:r w:rsidR="003C462B">
        <w:rPr>
          <w:rFonts w:asciiTheme="minorHAnsi" w:hAnsiTheme="minorHAnsi" w:cstheme="minorHAnsi"/>
          <w:b/>
          <w:bCs/>
          <w:sz w:val="22"/>
        </w:rPr>
        <w:t xml:space="preserve">, seconded by Carla Stanley.  </w:t>
      </w:r>
      <w:r>
        <w:rPr>
          <w:rFonts w:asciiTheme="minorHAnsi" w:hAnsiTheme="minorHAnsi" w:cstheme="minorHAnsi"/>
          <w:b/>
          <w:bCs/>
          <w:sz w:val="22"/>
        </w:rPr>
        <w:t xml:space="preserve">Hearing no objection, the motion passed.  </w:t>
      </w:r>
    </w:p>
    <w:p w14:paraId="4220C669" w14:textId="77777777" w:rsidR="00765ED7" w:rsidRDefault="00765ED7" w:rsidP="00A16353">
      <w:pPr>
        <w:jc w:val="both"/>
        <w:rPr>
          <w:rFonts w:asciiTheme="minorHAnsi" w:hAnsiTheme="minorHAnsi" w:cstheme="minorHAnsi"/>
          <w:sz w:val="22"/>
        </w:rPr>
      </w:pPr>
    </w:p>
    <w:p w14:paraId="4A057DFB" w14:textId="1B7DA173" w:rsidR="007D4579" w:rsidRDefault="007D4579" w:rsidP="007D4579">
      <w:pPr>
        <w:rPr>
          <w:b/>
        </w:rPr>
      </w:pPr>
      <w:r>
        <w:rPr>
          <w:b/>
        </w:rPr>
        <w:t>****************************CLOSING COMMENTS****************************</w:t>
      </w:r>
    </w:p>
    <w:p w14:paraId="2D278C87" w14:textId="77777777" w:rsidR="00410FE4" w:rsidRDefault="00410FE4" w:rsidP="00A16353">
      <w:pPr>
        <w:jc w:val="both"/>
        <w:rPr>
          <w:rFonts w:asciiTheme="minorHAnsi" w:hAnsiTheme="minorHAnsi" w:cstheme="minorHAnsi"/>
          <w:sz w:val="22"/>
        </w:rPr>
      </w:pPr>
    </w:p>
    <w:p w14:paraId="7885ABED" w14:textId="5EF881CB" w:rsidR="00410FE4" w:rsidRDefault="004574B4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Paul Shadura said it was a good meeting, and he thought the board officers </w:t>
      </w:r>
      <w:r w:rsidR="00DE73D7">
        <w:rPr>
          <w:rFonts w:asciiTheme="minorHAnsi" w:hAnsiTheme="minorHAnsi" w:cstheme="minorHAnsi"/>
          <w:sz w:val="22"/>
        </w:rPr>
        <w:t xml:space="preserve">are good officers.  As a commercial fisherman, it’s difficult to </w:t>
      </w:r>
      <w:r w:rsidR="008728A3">
        <w:rPr>
          <w:rFonts w:asciiTheme="minorHAnsi" w:hAnsiTheme="minorHAnsi" w:cstheme="minorHAnsi"/>
          <w:sz w:val="22"/>
        </w:rPr>
        <w:t>maintain attendance at these meetings.  As everyone knows, the industry is going through some dark changes, and it doesn’t look good for this summer.  It</w:t>
      </w:r>
      <w:r w:rsidR="00F540D6">
        <w:rPr>
          <w:rFonts w:asciiTheme="minorHAnsi" w:hAnsiTheme="minorHAnsi" w:cstheme="minorHAnsi"/>
          <w:sz w:val="22"/>
        </w:rPr>
        <w:t xml:space="preserve"> is </w:t>
      </w:r>
      <w:r w:rsidR="008728A3">
        <w:rPr>
          <w:rFonts w:asciiTheme="minorHAnsi" w:hAnsiTheme="minorHAnsi" w:cstheme="minorHAnsi"/>
          <w:sz w:val="22"/>
        </w:rPr>
        <w:t>stressful for the community</w:t>
      </w:r>
      <w:r w:rsidR="000C3E94">
        <w:rPr>
          <w:rFonts w:asciiTheme="minorHAnsi" w:hAnsiTheme="minorHAnsi" w:cstheme="minorHAnsi"/>
          <w:sz w:val="22"/>
        </w:rPr>
        <w:t>,</w:t>
      </w:r>
      <w:r w:rsidR="008728A3">
        <w:rPr>
          <w:rFonts w:asciiTheme="minorHAnsi" w:hAnsiTheme="minorHAnsi" w:cstheme="minorHAnsi"/>
          <w:sz w:val="22"/>
        </w:rPr>
        <w:t xml:space="preserve"> and it affects not only his position here but also Cook Inlet Aquaculture.  He wants people to understand that</w:t>
      </w:r>
      <w:r w:rsidR="001E0BF0">
        <w:rPr>
          <w:rFonts w:asciiTheme="minorHAnsi" w:hAnsiTheme="minorHAnsi" w:cstheme="minorHAnsi"/>
          <w:sz w:val="22"/>
        </w:rPr>
        <w:t xml:space="preserve"> environmental changes are happening and a lot of socio-economic changes are happening in the community</w:t>
      </w:r>
      <w:r w:rsidR="000C3E94">
        <w:rPr>
          <w:rFonts w:asciiTheme="minorHAnsi" w:hAnsiTheme="minorHAnsi" w:cstheme="minorHAnsi"/>
          <w:sz w:val="22"/>
        </w:rPr>
        <w:t>,</w:t>
      </w:r>
      <w:r w:rsidR="001E0BF0">
        <w:rPr>
          <w:rFonts w:asciiTheme="minorHAnsi" w:hAnsiTheme="minorHAnsi" w:cstheme="minorHAnsi"/>
          <w:sz w:val="22"/>
        </w:rPr>
        <w:t xml:space="preserve"> and hopefully things will</w:t>
      </w:r>
      <w:r w:rsidR="00141EA7">
        <w:rPr>
          <w:rFonts w:asciiTheme="minorHAnsi" w:hAnsiTheme="minorHAnsi" w:cstheme="minorHAnsi"/>
          <w:sz w:val="22"/>
        </w:rPr>
        <w:t xml:space="preserve"> be positive and people will continue to support what</w:t>
      </w:r>
      <w:r w:rsidR="0098514B">
        <w:rPr>
          <w:rFonts w:asciiTheme="minorHAnsi" w:hAnsiTheme="minorHAnsi" w:cstheme="minorHAnsi"/>
          <w:sz w:val="22"/>
        </w:rPr>
        <w:t xml:space="preserve"> CIRCAC does</w:t>
      </w:r>
      <w:r w:rsidR="00141EA7">
        <w:rPr>
          <w:rFonts w:asciiTheme="minorHAnsi" w:hAnsiTheme="minorHAnsi" w:cstheme="minorHAnsi"/>
          <w:sz w:val="22"/>
        </w:rPr>
        <w:t xml:space="preserve">.  </w:t>
      </w:r>
    </w:p>
    <w:p w14:paraId="58ED1B17" w14:textId="77777777" w:rsidR="00141EA7" w:rsidRDefault="00141EA7" w:rsidP="00A16353">
      <w:pPr>
        <w:jc w:val="both"/>
        <w:rPr>
          <w:rFonts w:asciiTheme="minorHAnsi" w:hAnsiTheme="minorHAnsi" w:cstheme="minorHAnsi"/>
          <w:sz w:val="22"/>
        </w:rPr>
      </w:pPr>
    </w:p>
    <w:p w14:paraId="63019510" w14:textId="5E0B2012" w:rsidR="00141EA7" w:rsidRDefault="00B40DCB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Carla Stanley</w:t>
      </w:r>
      <w:r w:rsidR="00E63795">
        <w:rPr>
          <w:rFonts w:asciiTheme="minorHAnsi" w:hAnsiTheme="minorHAnsi" w:cstheme="minorHAnsi"/>
          <w:sz w:val="22"/>
        </w:rPr>
        <w:t xml:space="preserve"> said that those who are involved in commercial fishing have some dark times ahead</w:t>
      </w:r>
      <w:r w:rsidR="005C4E2B">
        <w:rPr>
          <w:rFonts w:asciiTheme="minorHAnsi" w:hAnsiTheme="minorHAnsi" w:cstheme="minorHAnsi"/>
          <w:sz w:val="22"/>
        </w:rPr>
        <w:t xml:space="preserve">, especially the drift-netters.  </w:t>
      </w:r>
      <w:r w:rsidR="0098514B">
        <w:rPr>
          <w:rFonts w:asciiTheme="minorHAnsi" w:hAnsiTheme="minorHAnsi" w:cstheme="minorHAnsi"/>
          <w:sz w:val="22"/>
        </w:rPr>
        <w:t>She wished g</w:t>
      </w:r>
      <w:r w:rsidR="005C4E2B">
        <w:rPr>
          <w:rFonts w:asciiTheme="minorHAnsi" w:hAnsiTheme="minorHAnsi" w:cstheme="minorHAnsi"/>
          <w:sz w:val="22"/>
        </w:rPr>
        <w:t xml:space="preserve">ood luck to all of </w:t>
      </w:r>
      <w:r w:rsidR="0098514B">
        <w:rPr>
          <w:rFonts w:asciiTheme="minorHAnsi" w:hAnsiTheme="minorHAnsi" w:cstheme="minorHAnsi"/>
          <w:sz w:val="22"/>
        </w:rPr>
        <w:t>them</w:t>
      </w:r>
      <w:r w:rsidR="005C4E2B">
        <w:rPr>
          <w:rFonts w:asciiTheme="minorHAnsi" w:hAnsiTheme="minorHAnsi" w:cstheme="minorHAnsi"/>
          <w:sz w:val="22"/>
        </w:rPr>
        <w:t xml:space="preserve">, and she hopes something positive can come out of this.  </w:t>
      </w:r>
      <w:r w:rsidR="00C1226F">
        <w:rPr>
          <w:rFonts w:asciiTheme="minorHAnsi" w:hAnsiTheme="minorHAnsi" w:cstheme="minorHAnsi"/>
          <w:sz w:val="22"/>
        </w:rPr>
        <w:t xml:space="preserve">She thanked everyone </w:t>
      </w:r>
      <w:r w:rsidR="005C4E2B">
        <w:rPr>
          <w:rFonts w:asciiTheme="minorHAnsi" w:hAnsiTheme="minorHAnsi" w:cstheme="minorHAnsi"/>
          <w:sz w:val="22"/>
        </w:rPr>
        <w:t>for a good meeting</w:t>
      </w:r>
      <w:r w:rsidR="00C1226F">
        <w:rPr>
          <w:rFonts w:asciiTheme="minorHAnsi" w:hAnsiTheme="minorHAnsi" w:cstheme="minorHAnsi"/>
          <w:sz w:val="22"/>
        </w:rPr>
        <w:t>, and s</w:t>
      </w:r>
      <w:r w:rsidR="005C4E2B">
        <w:rPr>
          <w:rFonts w:asciiTheme="minorHAnsi" w:hAnsiTheme="minorHAnsi" w:cstheme="minorHAnsi"/>
          <w:sz w:val="22"/>
        </w:rPr>
        <w:t>he is looking forward to</w:t>
      </w:r>
      <w:r w:rsidR="00C4326F">
        <w:rPr>
          <w:rFonts w:asciiTheme="minorHAnsi" w:hAnsiTheme="minorHAnsi" w:cstheme="minorHAnsi"/>
          <w:sz w:val="22"/>
        </w:rPr>
        <w:t xml:space="preserve"> the in-person meeting.  </w:t>
      </w:r>
    </w:p>
    <w:p w14:paraId="17F029EF" w14:textId="77777777" w:rsidR="00C4326F" w:rsidRDefault="00C4326F" w:rsidP="00A16353">
      <w:pPr>
        <w:jc w:val="both"/>
        <w:rPr>
          <w:rFonts w:asciiTheme="minorHAnsi" w:hAnsiTheme="minorHAnsi" w:cstheme="minorHAnsi"/>
          <w:sz w:val="22"/>
        </w:rPr>
      </w:pPr>
    </w:p>
    <w:p w14:paraId="63A0988D" w14:textId="75CEA749" w:rsidR="00C4326F" w:rsidRDefault="00EE5AFD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Deric Marcorelle </w:t>
      </w:r>
      <w:r w:rsidR="001F7534">
        <w:rPr>
          <w:rFonts w:asciiTheme="minorHAnsi" w:hAnsiTheme="minorHAnsi" w:cstheme="minorHAnsi"/>
          <w:sz w:val="22"/>
        </w:rPr>
        <w:t xml:space="preserve">said </w:t>
      </w:r>
      <w:r>
        <w:rPr>
          <w:rFonts w:asciiTheme="minorHAnsi" w:hAnsiTheme="minorHAnsi" w:cstheme="minorHAnsi"/>
          <w:sz w:val="22"/>
        </w:rPr>
        <w:t>the meeting went pretty well</w:t>
      </w:r>
      <w:r w:rsidR="001F7534">
        <w:rPr>
          <w:rFonts w:asciiTheme="minorHAnsi" w:hAnsiTheme="minorHAnsi" w:cstheme="minorHAnsi"/>
          <w:sz w:val="22"/>
        </w:rPr>
        <w:t xml:space="preserve">.  </w:t>
      </w:r>
    </w:p>
    <w:p w14:paraId="298E1F63" w14:textId="77777777" w:rsidR="001F7534" w:rsidRDefault="001F7534" w:rsidP="00A16353">
      <w:pPr>
        <w:jc w:val="both"/>
        <w:rPr>
          <w:rFonts w:asciiTheme="minorHAnsi" w:hAnsiTheme="minorHAnsi" w:cstheme="minorHAnsi"/>
          <w:sz w:val="22"/>
        </w:rPr>
      </w:pPr>
    </w:p>
    <w:p w14:paraId="3CD90F97" w14:textId="56FDF954" w:rsidR="001F7534" w:rsidRDefault="001F7534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Bob Flint said it was a good meeting.  It was short and succinct, and he liked that.  </w:t>
      </w:r>
    </w:p>
    <w:p w14:paraId="510A30A6" w14:textId="77777777" w:rsidR="001F7534" w:rsidRDefault="001F7534" w:rsidP="00A16353">
      <w:pPr>
        <w:jc w:val="both"/>
        <w:rPr>
          <w:rFonts w:asciiTheme="minorHAnsi" w:hAnsiTheme="minorHAnsi" w:cstheme="minorHAnsi"/>
          <w:sz w:val="22"/>
        </w:rPr>
      </w:pPr>
    </w:p>
    <w:p w14:paraId="0A92DF6F" w14:textId="5766F280" w:rsidR="001F7534" w:rsidRDefault="00F200C2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Walt Sonen said that the impact on the commercial fishery will certainly have an impact in Seldovia.  He hopes the meeting in Seldovia is not dependent on </w:t>
      </w:r>
      <w:r w:rsidR="00422B92">
        <w:rPr>
          <w:rFonts w:asciiTheme="minorHAnsi" w:hAnsiTheme="minorHAnsi" w:cstheme="minorHAnsi"/>
          <w:sz w:val="22"/>
        </w:rPr>
        <w:t>WiFi</w:t>
      </w:r>
      <w:r>
        <w:rPr>
          <w:rFonts w:asciiTheme="minorHAnsi" w:hAnsiTheme="minorHAnsi" w:cstheme="minorHAnsi"/>
          <w:sz w:val="22"/>
        </w:rPr>
        <w:t xml:space="preserve"> like he has received today because, if so, the group might be in trouble.  He thanked everyone for a good meeting.  </w:t>
      </w:r>
    </w:p>
    <w:p w14:paraId="54A7A692" w14:textId="77777777" w:rsidR="00F200C2" w:rsidRDefault="00F200C2" w:rsidP="00A16353">
      <w:pPr>
        <w:jc w:val="both"/>
        <w:rPr>
          <w:rFonts w:asciiTheme="minorHAnsi" w:hAnsiTheme="minorHAnsi" w:cstheme="minorHAnsi"/>
          <w:sz w:val="22"/>
        </w:rPr>
      </w:pPr>
    </w:p>
    <w:p w14:paraId="37355ECA" w14:textId="5B4A69BF" w:rsidR="00F200C2" w:rsidRDefault="00F200C2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Hans Rodvik </w:t>
      </w:r>
      <w:r w:rsidR="00B56819">
        <w:rPr>
          <w:rFonts w:asciiTheme="minorHAnsi" w:hAnsiTheme="minorHAnsi" w:cstheme="minorHAnsi"/>
          <w:sz w:val="22"/>
        </w:rPr>
        <w:t xml:space="preserve">said, “Buy local fish.”  </w:t>
      </w:r>
      <w:r w:rsidR="006E41D4">
        <w:rPr>
          <w:rFonts w:asciiTheme="minorHAnsi" w:hAnsiTheme="minorHAnsi" w:cstheme="minorHAnsi"/>
          <w:sz w:val="22"/>
        </w:rPr>
        <w:t>As time allows, he will attend committee meetings and will touch base with Gary and Mike and the team</w:t>
      </w:r>
      <w:r w:rsidR="00FC0DF3">
        <w:rPr>
          <w:rFonts w:asciiTheme="minorHAnsi" w:hAnsiTheme="minorHAnsi" w:cstheme="minorHAnsi"/>
          <w:sz w:val="22"/>
        </w:rPr>
        <w:t xml:space="preserve"> for committee meeting schedules.  </w:t>
      </w:r>
      <w:r w:rsidR="00EF7535">
        <w:rPr>
          <w:rFonts w:asciiTheme="minorHAnsi" w:hAnsiTheme="minorHAnsi" w:cstheme="minorHAnsi"/>
          <w:sz w:val="22"/>
        </w:rPr>
        <w:t xml:space="preserve">It should not be a problem to attend board meetings as they do not occur in the summer.  </w:t>
      </w:r>
    </w:p>
    <w:p w14:paraId="5C367585" w14:textId="77777777" w:rsidR="00873FDF" w:rsidRPr="003C250B" w:rsidRDefault="00873FDF" w:rsidP="00A16353">
      <w:pPr>
        <w:jc w:val="both"/>
        <w:rPr>
          <w:rFonts w:asciiTheme="minorHAnsi" w:hAnsiTheme="minorHAnsi" w:cstheme="minorHAnsi"/>
          <w:sz w:val="22"/>
        </w:rPr>
      </w:pPr>
    </w:p>
    <w:p w14:paraId="0D57103E" w14:textId="0EDB37FC" w:rsidR="003C250B" w:rsidRDefault="003C250B" w:rsidP="00A16353">
      <w:pPr>
        <w:jc w:val="both"/>
        <w:rPr>
          <w:rFonts w:asciiTheme="minorHAnsi" w:hAnsiTheme="minorHAnsi" w:cstheme="minorHAnsi"/>
          <w:sz w:val="22"/>
        </w:rPr>
      </w:pPr>
      <w:r w:rsidRPr="003C250B">
        <w:rPr>
          <w:rFonts w:asciiTheme="minorHAnsi" w:hAnsiTheme="minorHAnsi" w:cstheme="minorHAnsi"/>
          <w:sz w:val="22"/>
        </w:rPr>
        <w:t>Pres. Fandrei</w:t>
      </w:r>
      <w:r>
        <w:rPr>
          <w:rFonts w:asciiTheme="minorHAnsi" w:hAnsiTheme="minorHAnsi" w:cstheme="minorHAnsi"/>
          <w:sz w:val="22"/>
        </w:rPr>
        <w:t xml:space="preserve"> enjoyed working with everyone and is looking forward to </w:t>
      </w:r>
      <w:r w:rsidR="00C51234">
        <w:rPr>
          <w:rFonts w:asciiTheme="minorHAnsi" w:hAnsiTheme="minorHAnsi" w:cstheme="minorHAnsi"/>
          <w:sz w:val="22"/>
        </w:rPr>
        <w:t xml:space="preserve">getting together and having some social interaction at the Seldovia meeting.  </w:t>
      </w:r>
    </w:p>
    <w:p w14:paraId="1E5509A1" w14:textId="77777777" w:rsidR="00F83F1D" w:rsidRDefault="00F83F1D" w:rsidP="00A16353">
      <w:pPr>
        <w:jc w:val="both"/>
        <w:rPr>
          <w:rFonts w:asciiTheme="minorHAnsi" w:hAnsiTheme="minorHAnsi" w:cstheme="minorHAnsi"/>
          <w:sz w:val="22"/>
        </w:rPr>
      </w:pPr>
    </w:p>
    <w:p w14:paraId="41868849" w14:textId="7E98297A" w:rsidR="00F83F1D" w:rsidRDefault="005C62CB" w:rsidP="00A16353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Mr. </w:t>
      </w:r>
      <w:r w:rsidR="00F83F1D">
        <w:rPr>
          <w:rFonts w:asciiTheme="minorHAnsi" w:hAnsiTheme="minorHAnsi" w:cstheme="minorHAnsi"/>
          <w:sz w:val="22"/>
        </w:rPr>
        <w:t>Munger</w:t>
      </w:r>
      <w:r w:rsidR="00873D76">
        <w:rPr>
          <w:rFonts w:asciiTheme="minorHAnsi" w:hAnsiTheme="minorHAnsi" w:cstheme="minorHAnsi"/>
          <w:sz w:val="22"/>
        </w:rPr>
        <w:t xml:space="preserve"> thanked Pres. Fandrei for working closely with him.  He also thanked the staff and everyone’s participation.  He </w:t>
      </w:r>
      <w:r w:rsidR="00D63293">
        <w:rPr>
          <w:rFonts w:asciiTheme="minorHAnsi" w:hAnsiTheme="minorHAnsi" w:cstheme="minorHAnsi"/>
          <w:sz w:val="22"/>
        </w:rPr>
        <w:t xml:space="preserve">welcomed Hans Rodvik and is looking forward to working with him. </w:t>
      </w:r>
    </w:p>
    <w:p w14:paraId="17DE9AA0" w14:textId="77777777" w:rsidR="00D63293" w:rsidRDefault="00D63293" w:rsidP="00A16353">
      <w:pPr>
        <w:jc w:val="both"/>
        <w:rPr>
          <w:rFonts w:asciiTheme="minorHAnsi" w:hAnsiTheme="minorHAnsi" w:cstheme="minorHAnsi"/>
          <w:sz w:val="22"/>
        </w:rPr>
      </w:pPr>
    </w:p>
    <w:p w14:paraId="4CDE7F00" w14:textId="6B6EE164" w:rsidR="008D0BF4" w:rsidRDefault="00301228" w:rsidP="005344CF">
      <w:pPr>
        <w:jc w:val="both"/>
        <w:rPr>
          <w:rFonts w:asciiTheme="minorHAnsi" w:hAnsiTheme="minorHAnsi" w:cstheme="minorHAnsi"/>
          <w:sz w:val="22"/>
        </w:rPr>
      </w:pPr>
      <w:r w:rsidRPr="00F63925">
        <w:rPr>
          <w:rFonts w:asciiTheme="minorHAnsi" w:hAnsiTheme="minorHAnsi" w:cstheme="minorHAnsi"/>
          <w:b/>
          <w:bCs/>
          <w:sz w:val="22"/>
        </w:rPr>
        <w:t>Michael Opheim moved to adjourn, seconded by Scott Arndt.  Hearing no objection, the motion passed</w:t>
      </w:r>
      <w:r w:rsidR="005C62CB">
        <w:rPr>
          <w:rFonts w:asciiTheme="minorHAnsi" w:hAnsiTheme="minorHAnsi" w:cstheme="minorHAnsi"/>
          <w:sz w:val="22"/>
        </w:rPr>
        <w:t xml:space="preserve">, </w:t>
      </w:r>
      <w:r w:rsidR="005C62CB" w:rsidRPr="005344CF">
        <w:rPr>
          <w:rFonts w:asciiTheme="minorHAnsi" w:hAnsiTheme="minorHAnsi" w:cstheme="minorHAnsi"/>
          <w:b/>
          <w:bCs/>
          <w:sz w:val="22"/>
        </w:rPr>
        <w:t>and the</w:t>
      </w:r>
      <w:r w:rsidR="00F63925" w:rsidRPr="005344CF">
        <w:rPr>
          <w:rFonts w:asciiTheme="minorHAnsi" w:hAnsiTheme="minorHAnsi" w:cstheme="minorHAnsi"/>
          <w:b/>
          <w:bCs/>
          <w:sz w:val="22"/>
        </w:rPr>
        <w:t xml:space="preserve"> meeting adjourned at 2:08 p.m.</w:t>
      </w:r>
    </w:p>
    <w:p w14:paraId="6EFABB38" w14:textId="77777777" w:rsidR="009C7A78" w:rsidRPr="00BF0642" w:rsidRDefault="009C7A78">
      <w:pPr>
        <w:rPr>
          <w:rFonts w:asciiTheme="minorHAnsi" w:hAnsiTheme="minorHAnsi" w:cstheme="minorHAnsi"/>
          <w:sz w:val="22"/>
        </w:rPr>
      </w:pPr>
    </w:p>
    <w:sectPr w:rsidR="009C7A78" w:rsidRPr="00BF0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EF4F" w14:textId="77777777" w:rsidR="00937FE6" w:rsidRDefault="00937FE6" w:rsidP="00F63925">
      <w:r>
        <w:separator/>
      </w:r>
    </w:p>
  </w:endnote>
  <w:endnote w:type="continuationSeparator" w:id="0">
    <w:p w14:paraId="3EE9C3FB" w14:textId="77777777" w:rsidR="00937FE6" w:rsidRDefault="00937FE6" w:rsidP="00F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841033"/>
      <w:docPartObj>
        <w:docPartGallery w:val="Page Numbers (Bottom of Page)"/>
        <w:docPartUnique/>
      </w:docPartObj>
    </w:sdtPr>
    <w:sdtEndPr/>
    <w:sdtContent>
      <w:p w14:paraId="3AECE920" w14:textId="77777777" w:rsidR="00DF7074" w:rsidRDefault="00DF7074" w:rsidP="00DF7074">
        <w:pPr>
          <w:pStyle w:val="Footer"/>
          <w:pBdr>
            <w:bottom w:val="thinThickSmallGap" w:sz="24" w:space="1" w:color="auto"/>
          </w:pBdr>
          <w:jc w:val="right"/>
          <w:rPr>
            <w:sz w:val="22"/>
            <w:u w:val="single"/>
          </w:rPr>
        </w:pPr>
      </w:p>
      <w:p w14:paraId="2DB85149" w14:textId="77777777" w:rsidR="00DF7074" w:rsidRDefault="00DF7074" w:rsidP="00DF7074">
        <w:pPr>
          <w:pStyle w:val="Footer"/>
          <w:jc w:val="right"/>
        </w:pPr>
      </w:p>
      <w:p w14:paraId="1313289A" w14:textId="77777777" w:rsidR="00DF7074" w:rsidRDefault="00DF7074" w:rsidP="00DF7074">
        <w:pPr>
          <w:pStyle w:val="Footer"/>
          <w:jc w:val="right"/>
          <w:rPr>
            <w:i/>
            <w:iCs/>
            <w:noProof/>
          </w:rPr>
        </w:pPr>
        <w:r>
          <w:rPr>
            <w:i/>
            <w:iCs/>
          </w:rPr>
          <w:t>Cook Inlet Regional Citizens Advisory Council</w:t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fldChar w:fldCharType="begin"/>
        </w:r>
        <w:r>
          <w:rPr>
            <w:i/>
            <w:iCs/>
          </w:rPr>
          <w:instrText xml:space="preserve"> PAGE   \* MERGEFORMAT </w:instrText>
        </w:r>
        <w:r>
          <w:rPr>
            <w:i/>
            <w:iCs/>
          </w:rPr>
          <w:fldChar w:fldCharType="separate"/>
        </w:r>
        <w:r w:rsidR="00D474E9">
          <w:rPr>
            <w:i/>
            <w:iCs/>
            <w:noProof/>
          </w:rPr>
          <w:t>4</w:t>
        </w:r>
        <w:r>
          <w:rPr>
            <w:i/>
            <w:iCs/>
            <w:noProof/>
          </w:rPr>
          <w:fldChar w:fldCharType="end"/>
        </w:r>
      </w:p>
      <w:p w14:paraId="61094F92" w14:textId="51FED168" w:rsidR="00DF7074" w:rsidRDefault="00DF7074" w:rsidP="00DF7074">
        <w:pPr>
          <w:pStyle w:val="Footer"/>
          <w:jc w:val="right"/>
          <w:rPr>
            <w:noProof/>
          </w:rPr>
        </w:pPr>
        <w:r>
          <w:rPr>
            <w:i/>
            <w:iCs/>
            <w:noProof/>
          </w:rPr>
          <w:t>April 8, 2022 – Annual Meeting</w:t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048CB1BA" w14:textId="4249A2DA" w:rsidR="00F63925" w:rsidRDefault="00F6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B7A1" w14:textId="77777777" w:rsidR="00937FE6" w:rsidRDefault="00937FE6" w:rsidP="00F63925">
      <w:r>
        <w:separator/>
      </w:r>
    </w:p>
  </w:footnote>
  <w:footnote w:type="continuationSeparator" w:id="0">
    <w:p w14:paraId="7B87BAA0" w14:textId="77777777" w:rsidR="00937FE6" w:rsidRDefault="00937FE6" w:rsidP="00F6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19C"/>
    <w:multiLevelType w:val="hybridMultilevel"/>
    <w:tmpl w:val="37C8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A36"/>
    <w:multiLevelType w:val="hybridMultilevel"/>
    <w:tmpl w:val="083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C97"/>
    <w:multiLevelType w:val="hybridMultilevel"/>
    <w:tmpl w:val="C84467E2"/>
    <w:lvl w:ilvl="0" w:tplc="F2203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D81"/>
    <w:multiLevelType w:val="hybridMultilevel"/>
    <w:tmpl w:val="4FA6F394"/>
    <w:lvl w:ilvl="0" w:tplc="D3563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5AEF"/>
    <w:multiLevelType w:val="hybridMultilevel"/>
    <w:tmpl w:val="59A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7B0"/>
    <w:multiLevelType w:val="hybridMultilevel"/>
    <w:tmpl w:val="3D3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01511"/>
    <w:multiLevelType w:val="hybridMultilevel"/>
    <w:tmpl w:val="DC5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2A42"/>
    <w:multiLevelType w:val="hybridMultilevel"/>
    <w:tmpl w:val="604004B2"/>
    <w:lvl w:ilvl="0" w:tplc="125C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4ED8"/>
    <w:multiLevelType w:val="hybridMultilevel"/>
    <w:tmpl w:val="E830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02AA"/>
    <w:multiLevelType w:val="hybridMultilevel"/>
    <w:tmpl w:val="B84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E4B"/>
    <w:multiLevelType w:val="hybridMultilevel"/>
    <w:tmpl w:val="B97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82144">
    <w:abstractNumId w:val="7"/>
  </w:num>
  <w:num w:numId="2" w16cid:durableId="80378312">
    <w:abstractNumId w:val="2"/>
  </w:num>
  <w:num w:numId="3" w16cid:durableId="1382250232">
    <w:abstractNumId w:val="3"/>
  </w:num>
  <w:num w:numId="4" w16cid:durableId="960306132">
    <w:abstractNumId w:val="9"/>
  </w:num>
  <w:num w:numId="5" w16cid:durableId="684983137">
    <w:abstractNumId w:val="0"/>
  </w:num>
  <w:num w:numId="6" w16cid:durableId="1786271988">
    <w:abstractNumId w:val="4"/>
  </w:num>
  <w:num w:numId="7" w16cid:durableId="185405734">
    <w:abstractNumId w:val="8"/>
  </w:num>
  <w:num w:numId="8" w16cid:durableId="104010743">
    <w:abstractNumId w:val="5"/>
  </w:num>
  <w:num w:numId="9" w16cid:durableId="2002388073">
    <w:abstractNumId w:val="10"/>
  </w:num>
  <w:num w:numId="10" w16cid:durableId="347633783">
    <w:abstractNumId w:val="1"/>
  </w:num>
  <w:num w:numId="11" w16cid:durableId="17816033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3"/>
    <w:rsid w:val="00020706"/>
    <w:rsid w:val="00023942"/>
    <w:rsid w:val="000241C2"/>
    <w:rsid w:val="00032349"/>
    <w:rsid w:val="0004358A"/>
    <w:rsid w:val="00054761"/>
    <w:rsid w:val="00066080"/>
    <w:rsid w:val="00082F8D"/>
    <w:rsid w:val="00087C85"/>
    <w:rsid w:val="00094E1B"/>
    <w:rsid w:val="000C3E94"/>
    <w:rsid w:val="000C5948"/>
    <w:rsid w:val="000E10DE"/>
    <w:rsid w:val="000F5FAA"/>
    <w:rsid w:val="000F70AF"/>
    <w:rsid w:val="00113AAD"/>
    <w:rsid w:val="00130460"/>
    <w:rsid w:val="00132ED3"/>
    <w:rsid w:val="00135D93"/>
    <w:rsid w:val="00141EA7"/>
    <w:rsid w:val="00191D44"/>
    <w:rsid w:val="00194B38"/>
    <w:rsid w:val="001A0927"/>
    <w:rsid w:val="001B270A"/>
    <w:rsid w:val="001C1FCC"/>
    <w:rsid w:val="001E0BF0"/>
    <w:rsid w:val="001F2868"/>
    <w:rsid w:val="001F69ED"/>
    <w:rsid w:val="001F7534"/>
    <w:rsid w:val="002133F1"/>
    <w:rsid w:val="00225E53"/>
    <w:rsid w:val="0022624C"/>
    <w:rsid w:val="00230312"/>
    <w:rsid w:val="00231A33"/>
    <w:rsid w:val="002606FC"/>
    <w:rsid w:val="00264DAD"/>
    <w:rsid w:val="00270D2B"/>
    <w:rsid w:val="002A57B9"/>
    <w:rsid w:val="002B1BE2"/>
    <w:rsid w:val="002B5A79"/>
    <w:rsid w:val="002E2640"/>
    <w:rsid w:val="002F61ED"/>
    <w:rsid w:val="00301228"/>
    <w:rsid w:val="00351537"/>
    <w:rsid w:val="00381342"/>
    <w:rsid w:val="003A08D5"/>
    <w:rsid w:val="003A34C0"/>
    <w:rsid w:val="003C250B"/>
    <w:rsid w:val="003C462B"/>
    <w:rsid w:val="003E56A1"/>
    <w:rsid w:val="00403213"/>
    <w:rsid w:val="00410FE4"/>
    <w:rsid w:val="00422B92"/>
    <w:rsid w:val="004574B4"/>
    <w:rsid w:val="00460C44"/>
    <w:rsid w:val="00476360"/>
    <w:rsid w:val="00483DA4"/>
    <w:rsid w:val="004A45DF"/>
    <w:rsid w:val="004A6FA0"/>
    <w:rsid w:val="004C08B1"/>
    <w:rsid w:val="004C5049"/>
    <w:rsid w:val="004E07DF"/>
    <w:rsid w:val="005023EE"/>
    <w:rsid w:val="005042D7"/>
    <w:rsid w:val="005344CF"/>
    <w:rsid w:val="00543392"/>
    <w:rsid w:val="005754F6"/>
    <w:rsid w:val="00594666"/>
    <w:rsid w:val="005C4E2B"/>
    <w:rsid w:val="005C62CB"/>
    <w:rsid w:val="005C737B"/>
    <w:rsid w:val="005F6FE2"/>
    <w:rsid w:val="00601A62"/>
    <w:rsid w:val="00601D78"/>
    <w:rsid w:val="00626BD5"/>
    <w:rsid w:val="006843C2"/>
    <w:rsid w:val="006A1D1F"/>
    <w:rsid w:val="006C0B15"/>
    <w:rsid w:val="006C38D3"/>
    <w:rsid w:val="006C5373"/>
    <w:rsid w:val="006C5BB7"/>
    <w:rsid w:val="006E41D4"/>
    <w:rsid w:val="006F41CC"/>
    <w:rsid w:val="007041B2"/>
    <w:rsid w:val="00716C3F"/>
    <w:rsid w:val="0072062B"/>
    <w:rsid w:val="007224FD"/>
    <w:rsid w:val="00726D97"/>
    <w:rsid w:val="00742188"/>
    <w:rsid w:val="007458A9"/>
    <w:rsid w:val="007475E3"/>
    <w:rsid w:val="00757FB9"/>
    <w:rsid w:val="00765ED7"/>
    <w:rsid w:val="00773B1B"/>
    <w:rsid w:val="007848EB"/>
    <w:rsid w:val="00786C0A"/>
    <w:rsid w:val="007925FA"/>
    <w:rsid w:val="00795169"/>
    <w:rsid w:val="007C7A36"/>
    <w:rsid w:val="007D4579"/>
    <w:rsid w:val="007E5D89"/>
    <w:rsid w:val="007F7253"/>
    <w:rsid w:val="00803396"/>
    <w:rsid w:val="008109C9"/>
    <w:rsid w:val="00812F41"/>
    <w:rsid w:val="00826862"/>
    <w:rsid w:val="00827A84"/>
    <w:rsid w:val="008457B9"/>
    <w:rsid w:val="008728A3"/>
    <w:rsid w:val="00873D76"/>
    <w:rsid w:val="00873FDF"/>
    <w:rsid w:val="00886F35"/>
    <w:rsid w:val="008875CA"/>
    <w:rsid w:val="008B0C80"/>
    <w:rsid w:val="008B5373"/>
    <w:rsid w:val="008B72F4"/>
    <w:rsid w:val="008C52FE"/>
    <w:rsid w:val="008D0BF4"/>
    <w:rsid w:val="008E5030"/>
    <w:rsid w:val="00935588"/>
    <w:rsid w:val="00935FE8"/>
    <w:rsid w:val="00937FE6"/>
    <w:rsid w:val="00945667"/>
    <w:rsid w:val="00962148"/>
    <w:rsid w:val="00966082"/>
    <w:rsid w:val="00976F07"/>
    <w:rsid w:val="0098514B"/>
    <w:rsid w:val="009A2F94"/>
    <w:rsid w:val="009A61D7"/>
    <w:rsid w:val="009C3FF4"/>
    <w:rsid w:val="009C7A78"/>
    <w:rsid w:val="00A012B7"/>
    <w:rsid w:val="00A16353"/>
    <w:rsid w:val="00A17845"/>
    <w:rsid w:val="00A32FD1"/>
    <w:rsid w:val="00A663A4"/>
    <w:rsid w:val="00A838DE"/>
    <w:rsid w:val="00A92FC0"/>
    <w:rsid w:val="00AB3323"/>
    <w:rsid w:val="00AB4990"/>
    <w:rsid w:val="00AD1520"/>
    <w:rsid w:val="00AD56C3"/>
    <w:rsid w:val="00B03099"/>
    <w:rsid w:val="00B043E1"/>
    <w:rsid w:val="00B20430"/>
    <w:rsid w:val="00B20602"/>
    <w:rsid w:val="00B2291D"/>
    <w:rsid w:val="00B27379"/>
    <w:rsid w:val="00B40DCB"/>
    <w:rsid w:val="00B43200"/>
    <w:rsid w:val="00B442CB"/>
    <w:rsid w:val="00B56819"/>
    <w:rsid w:val="00B60029"/>
    <w:rsid w:val="00B726B0"/>
    <w:rsid w:val="00B90768"/>
    <w:rsid w:val="00BB20F9"/>
    <w:rsid w:val="00BF0642"/>
    <w:rsid w:val="00BF272B"/>
    <w:rsid w:val="00C1226F"/>
    <w:rsid w:val="00C133EB"/>
    <w:rsid w:val="00C1541B"/>
    <w:rsid w:val="00C369A8"/>
    <w:rsid w:val="00C40311"/>
    <w:rsid w:val="00C4326F"/>
    <w:rsid w:val="00C51234"/>
    <w:rsid w:val="00C608B6"/>
    <w:rsid w:val="00C76BB2"/>
    <w:rsid w:val="00CA620F"/>
    <w:rsid w:val="00CF5FD3"/>
    <w:rsid w:val="00D0425B"/>
    <w:rsid w:val="00D05782"/>
    <w:rsid w:val="00D101F5"/>
    <w:rsid w:val="00D31833"/>
    <w:rsid w:val="00D37E4E"/>
    <w:rsid w:val="00D423F3"/>
    <w:rsid w:val="00D474E9"/>
    <w:rsid w:val="00D625D3"/>
    <w:rsid w:val="00D63293"/>
    <w:rsid w:val="00D66968"/>
    <w:rsid w:val="00D93B96"/>
    <w:rsid w:val="00D95581"/>
    <w:rsid w:val="00DB4553"/>
    <w:rsid w:val="00DC76E6"/>
    <w:rsid w:val="00DE73D7"/>
    <w:rsid w:val="00DF7074"/>
    <w:rsid w:val="00E0009F"/>
    <w:rsid w:val="00E346CC"/>
    <w:rsid w:val="00E4623C"/>
    <w:rsid w:val="00E63795"/>
    <w:rsid w:val="00E87892"/>
    <w:rsid w:val="00E903B8"/>
    <w:rsid w:val="00E90FB3"/>
    <w:rsid w:val="00E929F6"/>
    <w:rsid w:val="00EA27FB"/>
    <w:rsid w:val="00EA7405"/>
    <w:rsid w:val="00EC0F58"/>
    <w:rsid w:val="00EE0153"/>
    <w:rsid w:val="00EE2B94"/>
    <w:rsid w:val="00EE5AFD"/>
    <w:rsid w:val="00EF20DA"/>
    <w:rsid w:val="00EF7535"/>
    <w:rsid w:val="00F200C2"/>
    <w:rsid w:val="00F4506A"/>
    <w:rsid w:val="00F540D6"/>
    <w:rsid w:val="00F63925"/>
    <w:rsid w:val="00F653BA"/>
    <w:rsid w:val="00F7303B"/>
    <w:rsid w:val="00F83AF1"/>
    <w:rsid w:val="00F83F1D"/>
    <w:rsid w:val="00F96BDF"/>
    <w:rsid w:val="00FB20E9"/>
    <w:rsid w:val="00FC0DF3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FB09"/>
  <w15:chartTrackingRefBased/>
  <w15:docId w15:val="{8993B634-0648-4447-9C2E-3CE4B39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D9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6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2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Fitzgerald</dc:creator>
  <cp:keywords/>
  <dc:description/>
  <cp:lastModifiedBy>Madeline Jamora</cp:lastModifiedBy>
  <cp:revision>4</cp:revision>
  <cp:lastPrinted>2022-09-21T21:58:00Z</cp:lastPrinted>
  <dcterms:created xsi:type="dcterms:W3CDTF">2022-04-26T20:39:00Z</dcterms:created>
  <dcterms:modified xsi:type="dcterms:W3CDTF">2023-04-10T22:20:00Z</dcterms:modified>
</cp:coreProperties>
</file>